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36" w:rsidRDefault="00361C36" w:rsidP="008B62B0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0345" cy="9031209"/>
            <wp:effectExtent l="19050" t="0" r="1905" b="0"/>
            <wp:docPr id="1" name="Рисунок 1" descr="C:\Users\Acer\Pictures\2022-12-16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2022-12-16 1\1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C36" w:rsidRDefault="00361C36" w:rsidP="008B62B0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361C36" w:rsidRDefault="00361C36" w:rsidP="008B62B0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8B62B0" w:rsidRPr="00CA220D" w:rsidRDefault="0058129F" w:rsidP="008B62B0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5.9pt;margin-top:-11pt;width:248.25pt;height:144.55pt;z-index:251661312" stroked="f">
            <v:textbox style="mso-next-textbox:#_x0000_s1027">
              <w:txbxContent>
                <w:p w:rsidR="008B62B0" w:rsidRPr="00E60C50" w:rsidRDefault="008B62B0" w:rsidP="008B62B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60C50">
                    <w:rPr>
                      <w:rFonts w:ascii="Times New Roman" w:hAnsi="Times New Roman" w:cs="Times New Roman"/>
                      <w:b/>
                    </w:rPr>
                    <w:t>СОГЛАСОВАНО:</w:t>
                  </w:r>
                </w:p>
                <w:p w:rsidR="008B62B0" w:rsidRPr="00E60C50" w:rsidRDefault="008B62B0" w:rsidP="008B62B0">
                  <w:pPr>
                    <w:rPr>
                      <w:rFonts w:ascii="Times New Roman" w:hAnsi="Times New Roman" w:cs="Times New Roman"/>
                    </w:rPr>
                  </w:pPr>
                  <w:r w:rsidRPr="00E60C50">
                    <w:rPr>
                      <w:rFonts w:ascii="Times New Roman" w:hAnsi="Times New Roman" w:cs="Times New Roman"/>
                    </w:rPr>
                    <w:t>С профсоюзным комитетом</w:t>
                  </w:r>
                </w:p>
                <w:p w:rsidR="008B62B0" w:rsidRPr="00E60C50" w:rsidRDefault="00C07CE0" w:rsidP="008B62B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МБДОУ « Сотниковский детский сад»</w:t>
                  </w:r>
                </w:p>
                <w:p w:rsidR="008B62B0" w:rsidRDefault="007B5D91" w:rsidP="008B62B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Протокол № 3 </w:t>
                  </w:r>
                  <w:r w:rsidR="008B62B0" w:rsidRPr="00E60C50">
                    <w:rPr>
                      <w:rFonts w:ascii="Times New Roman" w:hAnsi="Times New Roman" w:cs="Times New Roman"/>
                    </w:rPr>
                    <w:t>от</w:t>
                  </w:r>
                  <w:r>
                    <w:rPr>
                      <w:rFonts w:ascii="Times New Roman" w:hAnsi="Times New Roman" w:cs="Times New Roman"/>
                    </w:rPr>
                    <w:t xml:space="preserve">  27  сентября</w:t>
                  </w:r>
                  <w:r w:rsidR="008B62B0" w:rsidRPr="00E60C50">
                    <w:rPr>
                      <w:rFonts w:ascii="Times New Roman" w:hAnsi="Times New Roman" w:cs="Times New Roman"/>
                    </w:rPr>
                    <w:t>.20</w:t>
                  </w:r>
                  <w:r w:rsidR="008B62B0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8B62B0" w:rsidRPr="00E60C50">
                    <w:rPr>
                      <w:rFonts w:ascii="Times New Roman" w:hAnsi="Times New Roman" w:cs="Times New Roman"/>
                    </w:rPr>
                    <w:t>г.</w:t>
                  </w:r>
                </w:p>
                <w:p w:rsidR="00C07CE0" w:rsidRPr="00E60C50" w:rsidRDefault="00C07CE0" w:rsidP="008B62B0">
                  <w:pPr>
                    <w:rPr>
                      <w:rFonts w:ascii="Times New Roman" w:hAnsi="Times New Roman" w:cs="Times New Roman"/>
                    </w:rPr>
                  </w:pPr>
                </w:p>
                <w:p w:rsidR="008B62B0" w:rsidRDefault="008B62B0" w:rsidP="008B62B0">
                  <w:pPr>
                    <w:rPr>
                      <w:rFonts w:ascii="Times New Roman" w:hAnsi="Times New Roman" w:cs="Times New Roman"/>
                    </w:rPr>
                  </w:pPr>
                </w:p>
                <w:p w:rsidR="008B62B0" w:rsidRPr="00356DA8" w:rsidRDefault="008B62B0" w:rsidP="008B62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B62B0" w:rsidRPr="00E60C50" w:rsidRDefault="008B62B0" w:rsidP="008B62B0">
                  <w:pPr>
                    <w:rPr>
                      <w:rFonts w:ascii="Times New Roman" w:hAnsi="Times New Roman" w:cs="Times New Roman"/>
                    </w:rPr>
                  </w:pPr>
                  <w:r w:rsidRPr="00E60C50">
                    <w:rPr>
                      <w:rFonts w:ascii="Times New Roman" w:hAnsi="Times New Roman" w:cs="Times New Roman"/>
                    </w:rPr>
                    <w:t>Председатель ПК</w:t>
                  </w:r>
                  <w:r>
                    <w:rPr>
                      <w:rFonts w:ascii="Times New Roman" w:hAnsi="Times New Roman" w:cs="Times New Roman"/>
                    </w:rPr>
                    <w:t>_____</w:t>
                  </w:r>
                  <w:r w:rsidRPr="00E60C50">
                    <w:rPr>
                      <w:rFonts w:ascii="Times New Roman" w:hAnsi="Times New Roman" w:cs="Times New Roman"/>
                    </w:rPr>
                    <w:t>____ /__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 w:rsidRPr="00E60C50">
                    <w:rPr>
                      <w:rFonts w:ascii="Times New Roman" w:hAnsi="Times New Roman" w:cs="Times New Roman"/>
                    </w:rPr>
                    <w:t>____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 w:rsidRPr="00E60C50">
                    <w:rPr>
                      <w:rFonts w:ascii="Times New Roman" w:hAnsi="Times New Roman" w:cs="Times New Roman"/>
                    </w:rPr>
                    <w:t>___/</w:t>
                  </w:r>
                </w:p>
                <w:p w:rsidR="008B62B0" w:rsidRPr="00E60C50" w:rsidRDefault="008B62B0" w:rsidP="008B62B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подпись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расшифровка</w:t>
                  </w:r>
                </w:p>
                <w:p w:rsidR="008B62B0" w:rsidRDefault="008B62B0" w:rsidP="008B62B0"/>
                <w:p w:rsidR="008B62B0" w:rsidRDefault="008B62B0" w:rsidP="008B62B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258pt;margin-top:-11pt;width:225pt;height:144.55pt;z-index:251660288" stroked="f">
            <v:textbox>
              <w:txbxContent>
                <w:p w:rsidR="008B62B0" w:rsidRPr="00E60C50" w:rsidRDefault="008B62B0" w:rsidP="008B62B0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УТВЕРЖДЕНО</w:t>
                  </w:r>
                  <w:r w:rsidRPr="00E60C50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8B62B0" w:rsidRPr="00E60C50" w:rsidRDefault="008B62B0" w:rsidP="008B62B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Заведующий</w:t>
                  </w:r>
                  <w:r w:rsidR="00563BD3">
                    <w:rPr>
                      <w:rFonts w:ascii="Times New Roman" w:hAnsi="Times New Roman" w:cs="Times New Roman"/>
                    </w:rPr>
                    <w:t xml:space="preserve">  МБДОУ « Сотниковский детский сад»</w:t>
                  </w:r>
                </w:p>
                <w:p w:rsidR="008B62B0" w:rsidRPr="00C07CE0" w:rsidRDefault="008B62B0" w:rsidP="008B62B0">
                  <w:pPr>
                    <w:rPr>
                      <w:rFonts w:ascii="Times New Roman" w:hAnsi="Times New Roman" w:cs="Times New Roman"/>
                    </w:rPr>
                  </w:pPr>
                  <w:r w:rsidRPr="00E60C50">
                    <w:rPr>
                      <w:rFonts w:ascii="Times New Roman" w:hAnsi="Times New Roman" w:cs="Times New Roman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 w:rsidRPr="00E60C50">
                    <w:rPr>
                      <w:rFonts w:ascii="Times New Roman" w:hAnsi="Times New Roman" w:cs="Times New Roman"/>
                    </w:rPr>
                    <w:t xml:space="preserve"> /</w:t>
                  </w:r>
                  <w:r w:rsidR="00563BD3">
                    <w:rPr>
                      <w:rFonts w:ascii="Times New Roman" w:hAnsi="Times New Roman" w:cs="Times New Roman"/>
                    </w:rPr>
                    <w:t>Шведова М.В</w:t>
                  </w:r>
                  <w:r w:rsidR="00C07CE0"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8B62B0" w:rsidRPr="007478CD" w:rsidRDefault="008B62B0" w:rsidP="008B62B0">
                  <w:pPr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  <w:p w:rsidR="008B62B0" w:rsidRPr="00E60C50" w:rsidRDefault="008B62B0" w:rsidP="008B62B0">
                  <w:pPr>
                    <w:rPr>
                      <w:rFonts w:ascii="Times New Roman" w:hAnsi="Times New Roman" w:cs="Times New Roman"/>
                    </w:rPr>
                  </w:pPr>
                  <w:r w:rsidRPr="00E60C50">
                    <w:rPr>
                      <w:rFonts w:ascii="Times New Roman" w:hAnsi="Times New Roman" w:cs="Times New Roman"/>
                    </w:rPr>
                    <w:t>Приказ №</w:t>
                  </w:r>
                  <w:r w:rsidR="007B5D91">
                    <w:rPr>
                      <w:rFonts w:ascii="Times New Roman" w:hAnsi="Times New Roman" w:cs="Times New Roman"/>
                    </w:rPr>
                    <w:t xml:space="preserve"> 079 </w:t>
                  </w:r>
                  <w:r w:rsidRPr="00E60C50">
                    <w:rPr>
                      <w:rFonts w:ascii="Times New Roman" w:hAnsi="Times New Roman" w:cs="Times New Roman"/>
                    </w:rPr>
                    <w:t>от</w:t>
                  </w:r>
                  <w:r w:rsidR="007B5D91">
                    <w:rPr>
                      <w:rFonts w:ascii="Times New Roman" w:hAnsi="Times New Roman" w:cs="Times New Roman"/>
                    </w:rPr>
                    <w:t xml:space="preserve"> 28  сентября</w:t>
                  </w:r>
                  <w:r w:rsidRPr="00E60C50">
                    <w:rPr>
                      <w:rFonts w:ascii="Times New Roman" w:hAnsi="Times New Roman" w:cs="Times New Roman"/>
                    </w:rPr>
                    <w:t>.20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7B5D91">
                    <w:rPr>
                      <w:rFonts w:ascii="Times New Roman" w:hAnsi="Times New Roman" w:cs="Times New Roman"/>
                    </w:rPr>
                    <w:t>2</w:t>
                  </w:r>
                  <w:r w:rsidRPr="00E60C50">
                    <w:rPr>
                      <w:rFonts w:ascii="Times New Roman" w:hAnsi="Times New Roman" w:cs="Times New Roman"/>
                    </w:rPr>
                    <w:t>г.</w:t>
                  </w:r>
                </w:p>
                <w:p w:rsidR="008B62B0" w:rsidRPr="00E60C50" w:rsidRDefault="008B62B0" w:rsidP="008B62B0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8B62B0" w:rsidRDefault="008B62B0" w:rsidP="008B62B0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B62B0" w:rsidRDefault="008B62B0" w:rsidP="008B62B0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A4A6E" w:rsidRDefault="001A4A6E" w:rsidP="008B62B0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B62B0" w:rsidRPr="00ED0D7A" w:rsidRDefault="008B62B0" w:rsidP="008B62B0">
      <w:pPr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D7A"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</w:p>
    <w:p w:rsidR="008B62B0" w:rsidRPr="000E66BB" w:rsidRDefault="008B62B0" w:rsidP="008B62B0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  <w:r w:rsidRPr="000E66BB">
        <w:rPr>
          <w:b/>
          <w:sz w:val="28"/>
          <w:szCs w:val="28"/>
        </w:rPr>
        <w:t>внутреннего распорядка воспитанников</w:t>
      </w:r>
    </w:p>
    <w:p w:rsidR="008B62B0" w:rsidRPr="00A7395E" w:rsidRDefault="00563BD3" w:rsidP="001A4A6E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</w:pPr>
      <w:r>
        <w:rPr>
          <w:b/>
          <w:sz w:val="28"/>
          <w:szCs w:val="28"/>
        </w:rPr>
        <w:t>МБДОУ «Сотниковский детский сад»</w:t>
      </w:r>
    </w:p>
    <w:p w:rsidR="008B62B0" w:rsidRPr="00347F39" w:rsidRDefault="008B62B0" w:rsidP="008B62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F3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4602D" w:rsidRDefault="00347F39" w:rsidP="00347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hAnsi="Times New Roman" w:cs="Times New Roman"/>
          <w:sz w:val="24"/>
          <w:szCs w:val="24"/>
        </w:rPr>
        <w:t xml:space="preserve">1.1. Настоящие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>Правила внутреннего распорядка воспитанников (далее - Правила) разработаны в соответствии с Федеральным законом № 273-ФЗ от 29.12.2012 года "Об образовании в Российской Федерации в редакции от 25 июля</w:t>
      </w:r>
      <w:r w:rsidRPr="00347F39">
        <w:rPr>
          <w:rFonts w:ascii="Times New Roman" w:hAnsi="Times New Roman" w:cs="Times New Roman"/>
          <w:sz w:val="24"/>
          <w:szCs w:val="24"/>
        </w:rPr>
        <w:t xml:space="preserve"> 2022 года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>,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347F3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>Приказом Министерства просвещения Российской Федерации</w:t>
      </w:r>
      <w:bookmarkStart w:id="0" w:name="h73"/>
      <w:bookmarkEnd w:id="0"/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F3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 31 июля </w:t>
      </w:r>
      <w:smartTag w:uri="urn:schemas-microsoft-com:office:smarttags" w:element="metricconverter">
        <w:smartTagPr>
          <w:attr w:name="ProductID" w:val="2020 г"/>
        </w:smartTagPr>
        <w:r w:rsidRPr="00347F39">
          <w:rPr>
            <w:rFonts w:ascii="Times New Roman" w:eastAsia="Times New Roman" w:hAnsi="Times New Roman" w:cs="Times New Roman"/>
            <w:bCs/>
            <w:iCs/>
            <w:sz w:val="24"/>
            <w:szCs w:val="24"/>
          </w:rPr>
          <w:t>2020 г</w:t>
        </w:r>
      </w:smartTag>
      <w:r w:rsidRPr="00347F3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образования», СанПиН 1.2.3685-21 «Гигиенические нормативы и требования к обеспечению безопасности и (или) безвредности для человека факторов среды обитания», Уставом дошкольного образовательного учреждения.                </w:t>
      </w:r>
    </w:p>
    <w:p w:rsidR="0084602D" w:rsidRDefault="00347F39" w:rsidP="00347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47F39">
        <w:rPr>
          <w:rFonts w:ascii="Times New Roman" w:hAnsi="Times New Roman" w:cs="Times New Roman"/>
          <w:sz w:val="24"/>
          <w:szCs w:val="24"/>
          <w:lang w:bidi="ru-RU"/>
        </w:rPr>
        <w:t xml:space="preserve">1.2. Данные </w:t>
      </w:r>
      <w:hyperlink r:id="rId9" w:history="1">
        <w:r w:rsidRPr="00347F3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bidi="ru-RU"/>
          </w:rPr>
          <w:t>Правила</w:t>
        </w:r>
      </w:hyperlink>
      <w:r w:rsidRPr="00347F39">
        <w:rPr>
          <w:rFonts w:ascii="Times New Roman" w:hAnsi="Times New Roman" w:cs="Times New Roman"/>
          <w:sz w:val="24"/>
          <w:szCs w:val="24"/>
          <w:lang w:bidi="ru-RU"/>
        </w:rPr>
        <w:t xml:space="preserve"> разработаны с целью обеспечения комфортного</w:t>
      </w:r>
      <w:r w:rsidRPr="00347F39">
        <w:rPr>
          <w:rFonts w:ascii="Times New Roman" w:hAnsi="Times New Roman" w:cs="Times New Roman"/>
          <w:sz w:val="24"/>
          <w:szCs w:val="24"/>
        </w:rPr>
        <w:t xml:space="preserve"> и безопасного пребывания детей в детском саду, а также успешной реализации целей и задач организованной образовательной деятельности, определенных в Уставе дошкольного образовательного учреждения.                                                                                                                                           1.3. Настоящие Правила определяют внутренний распорядок обучающихся в детском саду, режим образовательной деятельности, требования по сбережению и укреплению здоровья воспитанников, обеспечению их безопасности.                                                                                           </w:t>
      </w:r>
    </w:p>
    <w:p w:rsidR="0084602D" w:rsidRDefault="00347F39" w:rsidP="00347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F39">
        <w:rPr>
          <w:rFonts w:ascii="Times New Roman" w:hAnsi="Times New Roman" w:cs="Times New Roman"/>
          <w:sz w:val="24"/>
          <w:szCs w:val="24"/>
        </w:rPr>
        <w:t xml:space="preserve">1.4. Соблюдение данных правил в дошкольном образовательном учреждении обеспечивает эффективное взаимодействие участников образовательных отношений, а также комфортное пребывание несовершеннолетних воспитанников в детском саду.                                            </w:t>
      </w:r>
    </w:p>
    <w:p w:rsidR="0084602D" w:rsidRDefault="00347F39" w:rsidP="00347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F39">
        <w:rPr>
          <w:rFonts w:ascii="Times New Roman" w:hAnsi="Times New Roman" w:cs="Times New Roman"/>
          <w:sz w:val="24"/>
          <w:szCs w:val="24"/>
        </w:rPr>
        <w:t xml:space="preserve">         1.5. 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обязанности и ответственность сторон.                                                                 </w:t>
      </w:r>
    </w:p>
    <w:p w:rsidR="0084602D" w:rsidRDefault="00347F39" w:rsidP="00347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F39">
        <w:rPr>
          <w:rFonts w:ascii="Times New Roman" w:hAnsi="Times New Roman" w:cs="Times New Roman"/>
          <w:sz w:val="24"/>
          <w:szCs w:val="24"/>
        </w:rPr>
        <w:t xml:space="preserve">    1.6. Администрация детского сада обязана ознакомить с данными Правилами родителей (законных представителей) воспитанников непосредственно при приеме в детский сад. Данные правила размещаются на информационных стендах дошкольного образовательного учреждения и на официальном сайте детского сада для ознакомления</w:t>
      </w:r>
    </w:p>
    <w:p w:rsidR="0084602D" w:rsidRDefault="00347F39" w:rsidP="00347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F39">
        <w:rPr>
          <w:rFonts w:ascii="Times New Roman" w:hAnsi="Times New Roman" w:cs="Times New Roman"/>
          <w:sz w:val="24"/>
          <w:szCs w:val="24"/>
        </w:rPr>
        <w:t xml:space="preserve">размещаются на информационных стендах.                                                                                           </w:t>
      </w:r>
    </w:p>
    <w:p w:rsidR="00347F39" w:rsidRPr="00347F39" w:rsidRDefault="00347F39" w:rsidP="00347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F39">
        <w:rPr>
          <w:rFonts w:ascii="Times New Roman" w:hAnsi="Times New Roman" w:cs="Times New Roman"/>
          <w:sz w:val="24"/>
          <w:szCs w:val="24"/>
        </w:rPr>
        <w:t>1.8.</w:t>
      </w:r>
      <w:r w:rsidRPr="00347F39">
        <w:rPr>
          <w:rFonts w:ascii="Times New Roman" w:hAnsi="Times New Roman" w:cs="Times New Roman"/>
          <w:sz w:val="24"/>
          <w:szCs w:val="24"/>
        </w:rPr>
        <w:tab/>
        <w:t>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отношений.</w:t>
      </w:r>
      <w:bookmarkStart w:id="1" w:name="bookmark1"/>
    </w:p>
    <w:p w:rsidR="00347F39" w:rsidRPr="00347F39" w:rsidRDefault="00347F39" w:rsidP="00347F39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b/>
          <w:sz w:val="24"/>
          <w:szCs w:val="24"/>
        </w:rPr>
      </w:pPr>
      <w:r w:rsidRPr="00347F39">
        <w:rPr>
          <w:b/>
          <w:sz w:val="24"/>
          <w:szCs w:val="24"/>
        </w:rPr>
        <w:t>2.</w:t>
      </w:r>
      <w:bookmarkEnd w:id="1"/>
      <w:r w:rsidRPr="00347F39">
        <w:rPr>
          <w:b/>
          <w:sz w:val="24"/>
          <w:szCs w:val="24"/>
        </w:rPr>
        <w:t xml:space="preserve"> </w:t>
      </w:r>
      <w:r w:rsidRPr="00347F39">
        <w:rPr>
          <w:b/>
          <w:bCs/>
          <w:sz w:val="24"/>
          <w:szCs w:val="24"/>
        </w:rPr>
        <w:t>Режим работы ДОУ (распорядок пребывания воспитанников) и образовательной деятельности</w:t>
      </w:r>
    </w:p>
    <w:p w:rsidR="00347F39" w:rsidRPr="00347F39" w:rsidRDefault="00347F39" w:rsidP="00347F39">
      <w:pPr>
        <w:tabs>
          <w:tab w:val="left" w:pos="0"/>
          <w:tab w:val="left" w:pos="904"/>
        </w:tabs>
        <w:rPr>
          <w:rFonts w:ascii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347F39">
        <w:rPr>
          <w:rFonts w:ascii="Times New Roman" w:hAnsi="Times New Roman" w:cs="Times New Roman"/>
          <w:sz w:val="24"/>
          <w:szCs w:val="24"/>
        </w:rPr>
        <w:t xml:space="preserve">Режим работы ДОУ и длительность пребывания в нем воспитанников определяется Уставом дошкольного образовательного учреждения.                                                                                                                         </w:t>
      </w:r>
      <w:r w:rsidRPr="00347F39">
        <w:rPr>
          <w:rFonts w:ascii="Times New Roman" w:hAnsi="Times New Roman" w:cs="Times New Roman"/>
          <w:sz w:val="24"/>
          <w:szCs w:val="24"/>
        </w:rPr>
        <w:lastRenderedPageBreak/>
        <w:t xml:space="preserve">2.2. Детский сад работает по </w:t>
      </w:r>
      <w:r w:rsidRPr="00347F39">
        <w:rPr>
          <w:rFonts w:ascii="Times New Roman" w:hAnsi="Times New Roman" w:cs="Times New Roman"/>
          <w:i/>
          <w:sz w:val="24"/>
          <w:szCs w:val="24"/>
        </w:rPr>
        <w:t xml:space="preserve">5-дневной </w:t>
      </w:r>
      <w:r w:rsidRPr="00347F39">
        <w:rPr>
          <w:rFonts w:ascii="Times New Roman" w:hAnsi="Times New Roman" w:cs="Times New Roman"/>
          <w:sz w:val="24"/>
          <w:szCs w:val="24"/>
        </w:rPr>
        <w:t xml:space="preserve"> рабочей неделе.                                                                                                     2.3. Режим функционирования ДОУ составляет  10,5 ч.: с 7.30 до 18.00                                                                                2.4.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>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Режим скорректирован с учетом работы ДОУ,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участниками образовательных отношений.</w:t>
      </w:r>
      <w:r w:rsidRPr="00347F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2.5. В соответствии с календарным учебным графиком, утвержденным заведующим ежегодно, на начало учебного года:</w:t>
      </w:r>
    </w:p>
    <w:p w:rsidR="00347F39" w:rsidRPr="00347F39" w:rsidRDefault="00347F39" w:rsidP="00347F39">
      <w:pPr>
        <w:widowControl w:val="0"/>
        <w:numPr>
          <w:ilvl w:val="0"/>
          <w:numId w:val="15"/>
        </w:numPr>
        <w:tabs>
          <w:tab w:val="left" w:pos="0"/>
          <w:tab w:val="left" w:pos="9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39">
        <w:rPr>
          <w:rFonts w:ascii="Times New Roman" w:hAnsi="Times New Roman" w:cs="Times New Roman"/>
          <w:sz w:val="24"/>
          <w:szCs w:val="24"/>
        </w:rPr>
        <w:t>продолжительность учебного года – с начала сентября по конец мая;</w:t>
      </w:r>
    </w:p>
    <w:p w:rsidR="00347F39" w:rsidRPr="00347F39" w:rsidRDefault="00347F39" w:rsidP="00347F39">
      <w:pPr>
        <w:widowControl w:val="0"/>
        <w:numPr>
          <w:ilvl w:val="0"/>
          <w:numId w:val="15"/>
        </w:numPr>
        <w:tabs>
          <w:tab w:val="left" w:pos="0"/>
          <w:tab w:val="left" w:pos="9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39">
        <w:rPr>
          <w:rFonts w:ascii="Times New Roman" w:hAnsi="Times New Roman" w:cs="Times New Roman"/>
          <w:sz w:val="24"/>
          <w:szCs w:val="24"/>
        </w:rPr>
        <w:t xml:space="preserve">летний оздоровительный период – с начала июня по конец августа. </w:t>
      </w:r>
    </w:p>
    <w:p w:rsidR="00347F39" w:rsidRPr="00347F39" w:rsidRDefault="00347F39" w:rsidP="00347F39">
      <w:pPr>
        <w:tabs>
          <w:tab w:val="left" w:pos="0"/>
          <w:tab w:val="left" w:pos="9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7F39">
        <w:rPr>
          <w:rFonts w:ascii="Times New Roman" w:hAnsi="Times New Roman" w:cs="Times New Roman"/>
          <w:sz w:val="24"/>
          <w:szCs w:val="24"/>
        </w:rPr>
        <w:t>2.6. В летний период дошкольное образовательное учреждение имеет право 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т.ч. внеплановые аварийные работы). Наполняемость группы на летний период не менее 15 человек.                                                                                                                   2.7. В период карантинов в группе устанавливается карантинный режим на нормативный срок, определенный управлением Роспотребнадзора по Красноярскому                         больными или контактными воспитанниками в карантинной группе и (или) здоровые воспитанники – в карантинную группу не допускаются и поступают в другие группы до окончания карантина в своей основной группе. Неконтактные и (или) здоровые воспитанники временно распределяются заведующим в другие группы до окончания карантина в своей основной группе.                                                                                                                                    2.8.  Содержание дошкольного образования определяется образовательной программой дошкольного образования (ДО).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                                                                                                      2.9.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воспитанников.                                                                                                                                                                                 2.10.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347F39" w:rsidRPr="00347F39" w:rsidRDefault="00347F39" w:rsidP="00347F39">
      <w:pPr>
        <w:pStyle w:val="d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47F39">
        <w:t>социально-коммуникативное развитие;</w:t>
      </w:r>
    </w:p>
    <w:p w:rsidR="00347F39" w:rsidRPr="00347F39" w:rsidRDefault="00347F39" w:rsidP="00347F39">
      <w:pPr>
        <w:pStyle w:val="d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47F39">
        <w:t>познавательное развитие;</w:t>
      </w:r>
    </w:p>
    <w:p w:rsidR="00347F39" w:rsidRPr="00347F39" w:rsidRDefault="00347F39" w:rsidP="00347F39">
      <w:pPr>
        <w:pStyle w:val="d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47F39">
        <w:t>речевое развитие;</w:t>
      </w:r>
    </w:p>
    <w:p w:rsidR="00347F39" w:rsidRPr="00347F39" w:rsidRDefault="00347F39" w:rsidP="00347F39">
      <w:pPr>
        <w:pStyle w:val="d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47F39">
        <w:t>художественно-эстетическое развитие;</w:t>
      </w:r>
    </w:p>
    <w:p w:rsidR="00347F39" w:rsidRPr="00347F39" w:rsidRDefault="00347F39" w:rsidP="00347F39">
      <w:pPr>
        <w:pStyle w:val="d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47F39">
        <w:t>физическое развитие.</w:t>
      </w:r>
    </w:p>
    <w:p w:rsidR="00347F39" w:rsidRPr="00347F39" w:rsidRDefault="00347F39" w:rsidP="00347F3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347F39">
        <w:t>2.11. 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группах.</w:t>
      </w:r>
    </w:p>
    <w:p w:rsidR="00347F39" w:rsidRPr="00347F39" w:rsidRDefault="00347F39" w:rsidP="00347F3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347F39">
        <w:t>2.12. Группы имеют общеразвивающую  направленность.</w:t>
      </w:r>
    </w:p>
    <w:p w:rsidR="00347F39" w:rsidRPr="00347F39" w:rsidRDefault="00347F39" w:rsidP="00347F39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47F39">
        <w:t xml:space="preserve">В группах </w:t>
      </w:r>
      <w:r w:rsidRPr="00347F39">
        <w:rPr>
          <w:u w:val="single"/>
        </w:rPr>
        <w:t>общеразвивающей направленности</w:t>
      </w:r>
      <w:r w:rsidRPr="00347F39">
        <w:t xml:space="preserve"> осуществляется реализация образовательной программы дошкольного образования.</w:t>
      </w:r>
    </w:p>
    <w:p w:rsidR="00347F39" w:rsidRPr="00347F39" w:rsidRDefault="00347F39" w:rsidP="00347F3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347F39">
        <w:t>2.13. В группы могут включаться как воспитанники одного возраста, так и воспитанники разных возрастов (разновозрастные группы).</w:t>
      </w:r>
    </w:p>
    <w:p w:rsidR="00347F39" w:rsidRPr="00347F39" w:rsidRDefault="00347F39" w:rsidP="00347F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t xml:space="preserve">2.14. </w:t>
      </w:r>
      <w:r w:rsidRPr="00347F39">
        <w:rPr>
          <w:spacing w:val="2"/>
        </w:rPr>
        <w:t>Количество детей в группах дошкольного образовательного учреждения, определяется исходя из расчета площади групповой (игровой) комнаты.</w:t>
      </w:r>
    </w:p>
    <w:p w:rsidR="00347F39" w:rsidRPr="00347F39" w:rsidRDefault="00347F39" w:rsidP="00347F39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347F39">
        <w:rPr>
          <w:spacing w:val="2"/>
        </w:rPr>
        <w:t xml:space="preserve">Для групп раннего возраста (до 3 лет) - не менее 2,5 м на 1 ребенка и для групп дошкольного возраста (от 3 до 7 лет) - не менее 2 м на одного ребенка, без учета мебели и ее расстановки. Площадь спальной для детей до 3 дет должна составлять не менее 1,8 м на ребенка, </w:t>
      </w:r>
      <w:r w:rsidRPr="00347F39">
        <w:rPr>
          <w:spacing w:val="2"/>
        </w:rPr>
        <w:lastRenderedPageBreak/>
        <w:t>для детей от 3 до 7 лет - не менее 2,0 м не ребенка. Физкультурный зал для детей дошкольного возраста (</w:t>
      </w:r>
      <w:r w:rsidRPr="00347F39">
        <w:t>при проектной мощности организации менее 250 детей)</w:t>
      </w:r>
      <w:r w:rsidRPr="00347F39">
        <w:rPr>
          <w:spacing w:val="2"/>
        </w:rPr>
        <w:t xml:space="preserve"> должен быть не менее </w:t>
      </w:r>
      <w:smartTag w:uri="urn:schemas-microsoft-com:office:smarttags" w:element="metricconverter">
        <w:smartTagPr>
          <w:attr w:name="ProductID" w:val="75 м"/>
        </w:smartTagPr>
        <w:r w:rsidRPr="00347F39">
          <w:rPr>
            <w:spacing w:val="2"/>
          </w:rPr>
          <w:t>75 м</w:t>
        </w:r>
      </w:smartTag>
      <w:r w:rsidRPr="00347F39">
        <w:rPr>
          <w:spacing w:val="2"/>
        </w:rPr>
        <w:t>. Исходя из этого наполняемость групп в МБДОУ « Сотниковский детский сад» составляет 20 воспитанников в каждой группе.</w:t>
      </w:r>
    </w:p>
    <w:p w:rsidR="00347F39" w:rsidRPr="00347F39" w:rsidRDefault="00347F39" w:rsidP="00347F3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347F39">
        <w:t>2.15. Группы  в ДОУ функционируют в режиме: полного дня (10,5-12-часового пребывания). 2.16.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</w:t>
      </w:r>
    </w:p>
    <w:p w:rsidR="00347F39" w:rsidRPr="00347F39" w:rsidRDefault="00347F39" w:rsidP="00347F3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347F39">
        <w:t>2.17.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организациях.</w:t>
      </w:r>
      <w:bookmarkStart w:id="2" w:name="l71"/>
      <w:bookmarkStart w:id="3" w:name="l39"/>
      <w:bookmarkEnd w:id="2"/>
      <w:bookmarkEnd w:id="3"/>
    </w:p>
    <w:p w:rsidR="00347F39" w:rsidRPr="00347F39" w:rsidRDefault="00347F39" w:rsidP="00347F39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 w:rsidRPr="00347F39">
        <w:t xml:space="preserve">2.18. Согласно действующих СанПиН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образовательной деятельности) — не ранее 8:00, окончание занятий — не позднее 17:00. </w:t>
      </w:r>
    </w:p>
    <w:p w:rsidR="00347F39" w:rsidRPr="00347F39" w:rsidRDefault="00347F39" w:rsidP="00347F39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u w:val="single"/>
        </w:rPr>
      </w:pPr>
      <w:r w:rsidRPr="00347F39">
        <w:t xml:space="preserve">2.19. </w:t>
      </w:r>
      <w:r w:rsidRPr="00347F39">
        <w:rPr>
          <w:u w:val="single"/>
        </w:rPr>
        <w:t>Продолжительность организованной образовательной деятельности</w:t>
      </w:r>
    </w:p>
    <w:p w:rsidR="00347F39" w:rsidRPr="00347F39" w:rsidRDefault="00347F39" w:rsidP="00347F39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для воспитанников от 1,5 до 3-х лет составляет не более 10 минут;</w:t>
      </w:r>
    </w:p>
    <w:p w:rsidR="00347F39" w:rsidRPr="00347F39" w:rsidRDefault="00347F39" w:rsidP="00347F39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для воспитанников от 3 до 4-х лет — не более 15 минут;</w:t>
      </w:r>
    </w:p>
    <w:p w:rsidR="00347F39" w:rsidRPr="00347F39" w:rsidRDefault="00347F39" w:rsidP="00347F39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для воспитанников от 4-х до 5-ти лет — не более 20 минут;</w:t>
      </w:r>
    </w:p>
    <w:p w:rsidR="00347F39" w:rsidRPr="00347F39" w:rsidRDefault="00347F39" w:rsidP="00347F39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для воспитанников от 5 до 6-ти лет — не более 25 минут;</w:t>
      </w:r>
    </w:p>
    <w:p w:rsidR="00347F39" w:rsidRPr="00347F39" w:rsidRDefault="00347F39" w:rsidP="00347F39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для воспитанников от 6-ти до 7-ми лет — не более 30 минут.</w:t>
      </w:r>
    </w:p>
    <w:p w:rsidR="00347F39" w:rsidRPr="00347F39" w:rsidRDefault="00347F39" w:rsidP="00347F3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  <w:u w:val="single"/>
        </w:rPr>
        <w:t>Продолжительность дневной суммарной образовательной нагрузки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47F39" w:rsidRPr="00347F39" w:rsidRDefault="00347F39" w:rsidP="00347F39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для воспитанников от 1,5 до 3-х лет составляет не более 20 минут;</w:t>
      </w:r>
    </w:p>
    <w:p w:rsidR="00347F39" w:rsidRPr="00347F39" w:rsidRDefault="00347F39" w:rsidP="00347F39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для воспитанников от 3 до 4-х лет — не более 30 минут;</w:t>
      </w:r>
    </w:p>
    <w:p w:rsidR="00347F39" w:rsidRPr="00347F39" w:rsidRDefault="00347F39" w:rsidP="00347F39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для воспитанников от 4-х до 5-ти лет — не более 40 минут;</w:t>
      </w:r>
    </w:p>
    <w:p w:rsidR="00347F39" w:rsidRPr="00347F39" w:rsidRDefault="00347F39" w:rsidP="00347F39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для воспитанников от 5 до 6-ти лет — не более 50 минут или 75 мин при организации 1 занятия после дневного сна;</w:t>
      </w:r>
    </w:p>
    <w:p w:rsidR="00347F39" w:rsidRPr="00347F39" w:rsidRDefault="00347F39" w:rsidP="00347F39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для воспитанников от 6-ти до 7-ми лет — не более 90 минут.</w:t>
      </w:r>
    </w:p>
    <w:p w:rsidR="00347F39" w:rsidRPr="00347F39" w:rsidRDefault="00347F39" w:rsidP="00347F3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перерывов между занятиями во всех возрастных группах составляет не менее 10 мин. Перерыв во время занятий для гимнастики во всех возрастных группах — не менее 2 мин.                                              2.20. </w:t>
      </w:r>
      <w:r w:rsidRPr="00347F39">
        <w:rPr>
          <w:rFonts w:ascii="Times New Roman" w:eastAsia="Times New Roman" w:hAnsi="Times New Roman" w:cs="Times New Roman"/>
          <w:sz w:val="24"/>
          <w:szCs w:val="24"/>
          <w:u w:val="single"/>
        </w:rPr>
        <w:t>Продолжительность использования электронных средств обучения (ЭСО):</w:t>
      </w:r>
    </w:p>
    <w:p w:rsidR="00347F39" w:rsidRPr="00347F39" w:rsidRDefault="00347F39" w:rsidP="00347F39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интерактивная доска: 5-7 лет на занятии — не более 7 мин, суммарно в день — не более 20 мин;</w:t>
      </w:r>
    </w:p>
    <w:p w:rsidR="00347F39" w:rsidRPr="00347F39" w:rsidRDefault="00347F39" w:rsidP="00347F39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интерактивная панель: 5-7 лет на занятии — не более 5 мин, суммарно в день — не более 10 мин;</w:t>
      </w:r>
    </w:p>
    <w:p w:rsidR="00347F39" w:rsidRPr="00347F39" w:rsidRDefault="00347F39" w:rsidP="00347F39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персональный компьютер, ноутбук: 6-7 лет на занятии — не более 15 мин, суммарно в день — не более 20 мин;</w:t>
      </w:r>
    </w:p>
    <w:p w:rsidR="00347F39" w:rsidRPr="00347F39" w:rsidRDefault="00347F39" w:rsidP="00347F39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планшет: 6-7 лет на занятии — не более 10 мин, суммарно в день — не более 10 мин.</w:t>
      </w:r>
    </w:p>
    <w:p w:rsidR="00347F39" w:rsidRPr="00347F39" w:rsidRDefault="00347F39" w:rsidP="00347F39">
      <w:pPr>
        <w:pStyle w:val="formattexttopleveltext"/>
        <w:shd w:val="clear" w:color="auto" w:fill="FFFFFF"/>
        <w:spacing w:before="0" w:beforeAutospacing="0" w:after="0" w:afterAutospacing="0" w:line="302" w:lineRule="atLeast"/>
        <w:jc w:val="both"/>
        <w:textAlignment w:val="baseline"/>
      </w:pPr>
      <w:r w:rsidRPr="00347F39">
        <w:t xml:space="preserve">2.21. </w:t>
      </w:r>
      <w:r w:rsidRPr="00347F39">
        <w:rPr>
          <w:spacing w:val="2"/>
        </w:rPr>
        <w:t>Занятия с использованием ЭСО в возрастных группах до 5 лет не проводятся.</w:t>
      </w:r>
    </w:p>
    <w:p w:rsidR="00347F39" w:rsidRPr="00347F39" w:rsidRDefault="00347F39" w:rsidP="00347F39">
      <w:pPr>
        <w:pStyle w:val="formattexttopleveltext"/>
        <w:shd w:val="clear" w:color="auto" w:fill="FFFFFF"/>
        <w:spacing w:before="0" w:beforeAutospacing="0" w:after="0" w:afterAutospacing="0" w:line="302" w:lineRule="atLeast"/>
        <w:jc w:val="both"/>
        <w:textAlignment w:val="baseline"/>
        <w:rPr>
          <w:spacing w:val="2"/>
        </w:rPr>
      </w:pPr>
      <w:r w:rsidRPr="00347F39">
        <w:rPr>
          <w:spacing w:val="2"/>
        </w:rPr>
        <w:t xml:space="preserve">2.22. При использовании ЭСО во время занятий и перемен должна проводиться гимнастика для глаз. </w:t>
      </w:r>
      <w:r w:rsidRPr="00347F39">
        <w:t xml:space="preserve">В середине времени, отведенного на образовательную деятельность, проводится физкультминутка. </w:t>
      </w:r>
    </w:p>
    <w:p w:rsidR="00347F39" w:rsidRPr="00347F39" w:rsidRDefault="00347F39" w:rsidP="00347F39">
      <w:pPr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47F3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2.23. При организации режима пребывания детей в детском саду недопустимо использовать занятия в качестве преобладающей формы организации обучения.</w:t>
      </w:r>
      <w:r w:rsidRPr="00347F3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течение дня предусматривается сбалансированное чередование специально организованных занятий, нерегламентированной деятельности, свободного времени и отдыха детей. Не допускается </w:t>
      </w:r>
      <w:r w:rsidRPr="00347F3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 xml:space="preserve">напряженность, "поторапливания" детей во время питания, пробуждения, выполнения ими каких-либо заданий.                                                                                    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>2.24. В дни каникул и в летний период непосредственно образовательная деятельность с детьми не проводится.</w:t>
      </w:r>
      <w:r w:rsidRPr="00347F3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>2.25. Двигательный режим, физические упражнения и закаливающие мероприятия осуществляются с учетом здоровья, возраста детей и времени года. Однако, суммарный объем двигательной активности составляет для всех возрастов не менее 1 часа в день. Утренняя зарядка детей до 7 лет — не менее 10 минут, старше 7 лет – не менее 15 минут.</w:t>
      </w:r>
      <w:r w:rsidRPr="00347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F39" w:rsidRPr="00347F39" w:rsidRDefault="00347F39" w:rsidP="00347F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2.26. Для детей в возрасте от 1 года до 3-х лет дневной сон в ДОУ организуется однократно продолжительностью не менее 3-х часов, для детей в возрасте старше от 4-7 лет — 2,5 часа.</w:t>
      </w:r>
    </w:p>
    <w:p w:rsidR="00347F39" w:rsidRPr="00347F39" w:rsidRDefault="00347F39" w:rsidP="00347F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2.27. 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не менее 3 часов При температуре воздуха ниже минус 15°С и скорости ветра более 7 м/с продолжительность прогулки для детей до 7 лет сокращают.</w:t>
      </w:r>
    </w:p>
    <w:p w:rsidR="00347F39" w:rsidRPr="00347F39" w:rsidRDefault="00347F39" w:rsidP="00347F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2.28. Занятия по дополнительному образованию (студии, кружки, секции) недопустимо проводить за счет времени, отведенного на прогулку и дневной сон; их количество в неделю не должно превышать двух. Продолжительность этих занятий не должна превышать 20-25 минут, участие ребенка более чем в двух дополнительных занятиях нецелесообразно.</w:t>
      </w:r>
    </w:p>
    <w:p w:rsidR="00347F39" w:rsidRPr="00347F39" w:rsidRDefault="00347F39" w:rsidP="00347F39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2.29. Родители (законные представители) воспитанников должны знать о том, что своевременный приход детей в детский сад — необходимое условие качественной и правильной организации образовательной деятельности.</w:t>
      </w:r>
    </w:p>
    <w:p w:rsidR="00347F39" w:rsidRPr="00347F39" w:rsidRDefault="00347F39" w:rsidP="00347F39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2.30. Воспитатели проводят беседы и консультации для родителей (законных представителей) о воспитаннике, утром до 8.00 и вечером после 17.00. В другое время воспитатель находится с детьми, и отвлекать его от образовательной деятельности категорически запрещается.</w:t>
      </w:r>
    </w:p>
    <w:p w:rsidR="00347F39" w:rsidRPr="00347F39" w:rsidRDefault="00347F39" w:rsidP="00347F39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2.31. Родители (законные представители) должны забрать ребенка до 18.00 ч. В случае неожиданной задержки родитель (законный представитель) должен связаться с воспитателем группы. </w:t>
      </w:r>
    </w:p>
    <w:p w:rsidR="00347F39" w:rsidRPr="00347F39" w:rsidRDefault="00347F39" w:rsidP="00347F39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2.32. 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раздевалке до ближайшего перерыва.</w:t>
      </w:r>
    </w:p>
    <w:p w:rsidR="00347F39" w:rsidRPr="00347F39" w:rsidRDefault="00347F39" w:rsidP="00347F39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2.33.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16 лет, лицам в нетрезвом состоянии, наркотическом опьянении.</w:t>
      </w:r>
    </w:p>
    <w:p w:rsidR="00347F39" w:rsidRPr="00347F39" w:rsidRDefault="00347F39" w:rsidP="00347F39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2.34. Если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 учреждения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347F39" w:rsidRPr="00347F39" w:rsidRDefault="00347F39" w:rsidP="00347F39">
      <w:pPr>
        <w:tabs>
          <w:tab w:val="left" w:pos="0"/>
          <w:tab w:val="left" w:pos="9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hAnsi="Times New Roman" w:cs="Times New Roman"/>
          <w:sz w:val="24"/>
          <w:szCs w:val="24"/>
        </w:rPr>
        <w:t>2.35. В случае предстоящего длительного отсутствия ребенка в детском саду по каким-либо обстоятельствам, родителям (законным представителям) необходимо написать заявление на имя заведующего ДОУ с указанием периода отсутствия ребенка и причины.</w:t>
      </w:r>
    </w:p>
    <w:p w:rsidR="00347F39" w:rsidRPr="00347F39" w:rsidRDefault="00347F39" w:rsidP="00347F39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lastRenderedPageBreak/>
        <w:t>2.36. Категорически запрещен приход ребенка дошкольного возраста в детский сад и его уход без сопровождения родителя (законного представителя)</w:t>
      </w:r>
    </w:p>
    <w:p w:rsidR="00347F39" w:rsidRPr="00347F39" w:rsidRDefault="00347F39" w:rsidP="00347F39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b/>
          <w:sz w:val="24"/>
          <w:szCs w:val="24"/>
        </w:rPr>
        <w:t>3. Организация питания и питьевого режима в ДОУ</w:t>
      </w:r>
    </w:p>
    <w:p w:rsidR="00347F39" w:rsidRPr="00347F39" w:rsidRDefault="00347F39" w:rsidP="00347F39">
      <w:pPr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347F39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 </w:t>
      </w:r>
    </w:p>
    <w:p w:rsidR="00347F39" w:rsidRPr="00347F39" w:rsidRDefault="00347F39" w:rsidP="00347F39">
      <w:pPr>
        <w:jc w:val="both"/>
        <w:rPr>
          <w:rFonts w:ascii="Times New Roman" w:hAnsi="Times New Roman" w:cs="Times New Roman"/>
          <w:sz w:val="24"/>
          <w:szCs w:val="24"/>
        </w:rPr>
      </w:pPr>
      <w:r w:rsidRPr="00347F39">
        <w:rPr>
          <w:rFonts w:ascii="Times New Roman" w:hAnsi="Times New Roman" w:cs="Times New Roman"/>
          <w:sz w:val="24"/>
          <w:szCs w:val="24"/>
        </w:rPr>
        <w:t>3.2. Требования к деятельности по формированию рациона и организации питания детей в детском саду,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</w:p>
    <w:p w:rsidR="00347F39" w:rsidRPr="00347F39" w:rsidRDefault="00347F39" w:rsidP="00347F39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3.4. Воспитанники ДОУ получают питание согласно установленному и утвержденному заведующим детским садом режиму питания  согласно длительности пребывания в ДОУ ( 10,5 ч.)</w:t>
      </w:r>
    </w:p>
    <w:p w:rsidR="00347F39" w:rsidRPr="00347F39" w:rsidRDefault="00347F39" w:rsidP="00347F39">
      <w:pPr>
        <w:ind w:lef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питания в зависимости от длительности пребывания детей в детском саду</w:t>
      </w:r>
    </w:p>
    <w:tbl>
      <w:tblPr>
        <w:tblW w:w="0" w:type="auto"/>
        <w:jc w:val="center"/>
        <w:tblInd w:w="-2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2"/>
        <w:gridCol w:w="4278"/>
      </w:tblGrid>
      <w:tr w:rsidR="00347F39" w:rsidRPr="00347F39" w:rsidTr="00913A57">
        <w:trPr>
          <w:jc w:val="center"/>
        </w:trPr>
        <w:tc>
          <w:tcPr>
            <w:tcW w:w="4122" w:type="dxa"/>
            <w:vMerge w:val="restart"/>
            <w:shd w:val="clear" w:color="auto" w:fill="auto"/>
            <w:vAlign w:val="center"/>
          </w:tcPr>
          <w:p w:rsidR="00347F39" w:rsidRPr="00347F39" w:rsidRDefault="00347F39" w:rsidP="00913A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приема пищи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47F39" w:rsidRPr="00347F39" w:rsidRDefault="00347F39" w:rsidP="00913A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Приемы пищи в зависимости от длительности пребывания детей в дошкольной организации</w:t>
            </w:r>
          </w:p>
        </w:tc>
      </w:tr>
      <w:tr w:rsidR="00347F39" w:rsidRPr="00347F39" w:rsidTr="00913A57">
        <w:trPr>
          <w:jc w:val="center"/>
        </w:trPr>
        <w:tc>
          <w:tcPr>
            <w:tcW w:w="4122" w:type="dxa"/>
            <w:vMerge/>
            <w:shd w:val="clear" w:color="auto" w:fill="auto"/>
            <w:vAlign w:val="center"/>
          </w:tcPr>
          <w:p w:rsidR="00347F39" w:rsidRPr="00347F39" w:rsidRDefault="00347F39" w:rsidP="00913A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  <w:vAlign w:val="center"/>
          </w:tcPr>
          <w:p w:rsidR="00347F39" w:rsidRPr="00347F39" w:rsidRDefault="00347F39" w:rsidP="00913A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11-12 часов</w:t>
            </w:r>
          </w:p>
        </w:tc>
      </w:tr>
      <w:tr w:rsidR="00347F39" w:rsidRPr="00347F39" w:rsidTr="00913A57">
        <w:trPr>
          <w:jc w:val="center"/>
        </w:trPr>
        <w:tc>
          <w:tcPr>
            <w:tcW w:w="4122" w:type="dxa"/>
            <w:shd w:val="clear" w:color="auto" w:fill="auto"/>
            <w:vAlign w:val="center"/>
          </w:tcPr>
          <w:p w:rsidR="00347F39" w:rsidRPr="00347F39" w:rsidRDefault="00347F39" w:rsidP="00913A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8.30-9.00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47F39" w:rsidRPr="00347F39" w:rsidRDefault="00347F39" w:rsidP="00913A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</w:tr>
      <w:tr w:rsidR="00347F39" w:rsidRPr="00347F39" w:rsidTr="00913A57">
        <w:trPr>
          <w:jc w:val="center"/>
        </w:trPr>
        <w:tc>
          <w:tcPr>
            <w:tcW w:w="4122" w:type="dxa"/>
            <w:shd w:val="clear" w:color="auto" w:fill="auto"/>
            <w:vAlign w:val="center"/>
          </w:tcPr>
          <w:p w:rsidR="00347F39" w:rsidRPr="00347F39" w:rsidRDefault="00347F39" w:rsidP="00913A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10.30-11.00</w:t>
            </w:r>
          </w:p>
        </w:tc>
        <w:tc>
          <w:tcPr>
            <w:tcW w:w="4278" w:type="dxa"/>
            <w:shd w:val="clear" w:color="auto" w:fill="auto"/>
          </w:tcPr>
          <w:p w:rsidR="00347F39" w:rsidRPr="00347F39" w:rsidRDefault="00347F39" w:rsidP="0091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второй завтрак</w:t>
            </w:r>
          </w:p>
        </w:tc>
      </w:tr>
      <w:tr w:rsidR="00347F39" w:rsidRPr="00347F39" w:rsidTr="00913A57">
        <w:trPr>
          <w:jc w:val="center"/>
        </w:trPr>
        <w:tc>
          <w:tcPr>
            <w:tcW w:w="4122" w:type="dxa"/>
            <w:shd w:val="clear" w:color="auto" w:fill="auto"/>
            <w:vAlign w:val="center"/>
          </w:tcPr>
          <w:p w:rsidR="00347F39" w:rsidRPr="00347F39" w:rsidRDefault="00347F39" w:rsidP="00913A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4278" w:type="dxa"/>
            <w:shd w:val="clear" w:color="auto" w:fill="auto"/>
          </w:tcPr>
          <w:p w:rsidR="00347F39" w:rsidRPr="00347F39" w:rsidRDefault="00347F39" w:rsidP="0091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</w:tr>
      <w:tr w:rsidR="00347F39" w:rsidRPr="00347F39" w:rsidTr="00913A57">
        <w:trPr>
          <w:jc w:val="center"/>
        </w:trPr>
        <w:tc>
          <w:tcPr>
            <w:tcW w:w="4122" w:type="dxa"/>
            <w:shd w:val="clear" w:color="auto" w:fill="auto"/>
            <w:vAlign w:val="center"/>
          </w:tcPr>
          <w:p w:rsidR="00347F39" w:rsidRPr="00347F39" w:rsidRDefault="00347F39" w:rsidP="00913A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4278" w:type="dxa"/>
            <w:shd w:val="clear" w:color="auto" w:fill="auto"/>
          </w:tcPr>
          <w:p w:rsidR="00347F39" w:rsidRPr="00347F39" w:rsidRDefault="00347F39" w:rsidP="0091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Полдник/уплотненный полдник</w:t>
            </w:r>
          </w:p>
        </w:tc>
      </w:tr>
    </w:tbl>
    <w:p w:rsidR="00347F39" w:rsidRPr="00347F39" w:rsidRDefault="00347F39" w:rsidP="00347F39">
      <w:pPr>
        <w:tabs>
          <w:tab w:val="left" w:pos="0"/>
          <w:tab w:val="left" w:pos="1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F39" w:rsidRPr="00347F39" w:rsidRDefault="00347F39" w:rsidP="00347F39">
      <w:pPr>
        <w:tabs>
          <w:tab w:val="left" w:pos="0"/>
          <w:tab w:val="left" w:pos="1426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Pr="00347F39">
        <w:rPr>
          <w:rFonts w:ascii="Times New Roman" w:hAnsi="Times New Roman" w:cs="Times New Roman"/>
          <w:spacing w:val="2"/>
          <w:sz w:val="24"/>
          <w:szCs w:val="24"/>
        </w:rPr>
        <w:t>Питание детей осуществляется в соответствии с меню, утвержденным заведующим дошкольным образовательным учреждением</w:t>
      </w:r>
      <w:r w:rsidRPr="00347F39">
        <w:rPr>
          <w:rFonts w:ascii="Times New Roman" w:hAnsi="Times New Roman" w:cs="Times New Roman"/>
          <w:i/>
          <w:spacing w:val="2"/>
          <w:sz w:val="24"/>
          <w:szCs w:val="24"/>
        </w:rPr>
        <w:t xml:space="preserve">.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>Основное м</w:t>
      </w:r>
      <w:r w:rsidRPr="00347F39">
        <w:rPr>
          <w:rFonts w:ascii="Times New Roman" w:hAnsi="Times New Roman" w:cs="Times New Roman"/>
          <w:spacing w:val="2"/>
          <w:sz w:val="24"/>
          <w:szCs w:val="24"/>
        </w:rPr>
        <w:t>еню разрабатывается на период не менее двух недель (с учетом режима ДОУ) для каждой возрастной группы детей.</w:t>
      </w:r>
    </w:p>
    <w:p w:rsidR="00347F39" w:rsidRPr="00347F39" w:rsidRDefault="00347F39" w:rsidP="00347F39">
      <w:pPr>
        <w:tabs>
          <w:tab w:val="left" w:pos="0"/>
          <w:tab w:val="left" w:pos="1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3.6. Масса порций для детей строго соответствует возрасту ребёнка.</w:t>
      </w:r>
    </w:p>
    <w:p w:rsidR="00347F39" w:rsidRPr="00347F39" w:rsidRDefault="00347F39" w:rsidP="00347F39">
      <w:pPr>
        <w:keepNext/>
        <w:keepLines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b/>
          <w:bCs/>
          <w:sz w:val="24"/>
          <w:szCs w:val="24"/>
        </w:rPr>
        <w:t>Масса порций для детей в зависимости от возраста (в граммах)</w:t>
      </w:r>
    </w:p>
    <w:p w:rsidR="00347F39" w:rsidRPr="00347F39" w:rsidRDefault="00347F39" w:rsidP="00347F39">
      <w:pPr>
        <w:framePr w:w="10262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347F39" w:rsidRPr="00347F39" w:rsidRDefault="00347F39" w:rsidP="00347F3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9"/>
        <w:gridCol w:w="2355"/>
        <w:gridCol w:w="2268"/>
      </w:tblGrid>
      <w:tr w:rsidR="00347F39" w:rsidRPr="00347F39" w:rsidTr="00913A57">
        <w:trPr>
          <w:trHeight w:val="427"/>
          <w:jc w:val="center"/>
        </w:trPr>
        <w:tc>
          <w:tcPr>
            <w:tcW w:w="4099" w:type="dxa"/>
            <w:vMerge w:val="restart"/>
            <w:shd w:val="clear" w:color="auto" w:fill="auto"/>
            <w:vAlign w:val="center"/>
          </w:tcPr>
          <w:p w:rsidR="00347F39" w:rsidRPr="00347F39" w:rsidRDefault="00347F39" w:rsidP="00913A57">
            <w:pPr>
              <w:ind w:right="159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Блюдо</w:t>
            </w:r>
          </w:p>
        </w:tc>
        <w:tc>
          <w:tcPr>
            <w:tcW w:w="4623" w:type="dxa"/>
            <w:gridSpan w:val="2"/>
            <w:shd w:val="clear" w:color="auto" w:fill="auto"/>
            <w:vAlign w:val="center"/>
          </w:tcPr>
          <w:p w:rsidR="00347F39" w:rsidRPr="00347F39" w:rsidRDefault="00347F39" w:rsidP="00913A57">
            <w:pPr>
              <w:ind w:right="159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Масса порций, г</w:t>
            </w:r>
          </w:p>
        </w:tc>
      </w:tr>
      <w:tr w:rsidR="00347F39" w:rsidRPr="00347F39" w:rsidTr="00913A57">
        <w:trPr>
          <w:trHeight w:val="401"/>
          <w:jc w:val="center"/>
        </w:trPr>
        <w:tc>
          <w:tcPr>
            <w:tcW w:w="4099" w:type="dxa"/>
            <w:vMerge/>
            <w:shd w:val="clear" w:color="auto" w:fill="auto"/>
            <w:vAlign w:val="center"/>
          </w:tcPr>
          <w:p w:rsidR="00347F39" w:rsidRPr="00347F39" w:rsidRDefault="00347F39" w:rsidP="00913A57">
            <w:pPr>
              <w:ind w:right="15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347F39" w:rsidRPr="00347F39" w:rsidRDefault="00347F39" w:rsidP="00913A57">
            <w:pPr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 1 года до 3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7F39" w:rsidRPr="00347F39" w:rsidRDefault="00347F39" w:rsidP="00913A57">
            <w:pPr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3-7 лет</w:t>
            </w:r>
          </w:p>
        </w:tc>
      </w:tr>
      <w:tr w:rsidR="00347F39" w:rsidRPr="00347F39" w:rsidTr="00913A57">
        <w:trPr>
          <w:jc w:val="center"/>
        </w:trPr>
        <w:tc>
          <w:tcPr>
            <w:tcW w:w="4099" w:type="dxa"/>
            <w:shd w:val="clear" w:color="auto" w:fill="auto"/>
          </w:tcPr>
          <w:p w:rsidR="00347F39" w:rsidRPr="00347F39" w:rsidRDefault="00347F39" w:rsidP="00913A57">
            <w:pPr>
              <w:ind w:right="15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Каша, или овощное, или яичное, или творожное, или мясное блюдо (допускается комбинация разных </w:t>
            </w:r>
            <w:r w:rsidRPr="00347F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2355" w:type="dxa"/>
            <w:shd w:val="clear" w:color="auto" w:fill="auto"/>
          </w:tcPr>
          <w:p w:rsidR="00347F39" w:rsidRPr="00347F39" w:rsidRDefault="00347F39" w:rsidP="00913A57">
            <w:pPr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130-150</w:t>
            </w:r>
          </w:p>
        </w:tc>
        <w:tc>
          <w:tcPr>
            <w:tcW w:w="2268" w:type="dxa"/>
            <w:shd w:val="clear" w:color="auto" w:fill="auto"/>
          </w:tcPr>
          <w:p w:rsidR="00347F39" w:rsidRPr="00347F39" w:rsidRDefault="00347F39" w:rsidP="00913A57">
            <w:pPr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150-200</w:t>
            </w:r>
          </w:p>
        </w:tc>
      </w:tr>
      <w:tr w:rsidR="00347F39" w:rsidRPr="00347F39" w:rsidTr="00913A57">
        <w:trPr>
          <w:jc w:val="center"/>
        </w:trPr>
        <w:tc>
          <w:tcPr>
            <w:tcW w:w="4099" w:type="dxa"/>
            <w:shd w:val="clear" w:color="auto" w:fill="auto"/>
          </w:tcPr>
          <w:p w:rsidR="00347F39" w:rsidRPr="00347F39" w:rsidRDefault="00347F39" w:rsidP="00913A57">
            <w:pPr>
              <w:ind w:right="15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Закуска (холодное блюдо)</w:t>
            </w:r>
          </w:p>
          <w:p w:rsidR="00347F39" w:rsidRPr="00347F39" w:rsidRDefault="00347F39" w:rsidP="00913A57">
            <w:pPr>
              <w:ind w:right="15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(салат, овощи и т.п.)</w:t>
            </w:r>
          </w:p>
        </w:tc>
        <w:tc>
          <w:tcPr>
            <w:tcW w:w="2355" w:type="dxa"/>
            <w:shd w:val="clear" w:color="auto" w:fill="auto"/>
          </w:tcPr>
          <w:p w:rsidR="00347F39" w:rsidRPr="00347F39" w:rsidRDefault="00347F39" w:rsidP="00913A57">
            <w:pPr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30-40</w:t>
            </w:r>
          </w:p>
        </w:tc>
        <w:tc>
          <w:tcPr>
            <w:tcW w:w="2268" w:type="dxa"/>
            <w:shd w:val="clear" w:color="auto" w:fill="auto"/>
          </w:tcPr>
          <w:p w:rsidR="00347F39" w:rsidRPr="00347F39" w:rsidRDefault="00347F39" w:rsidP="00913A57">
            <w:pPr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50-60</w:t>
            </w:r>
          </w:p>
        </w:tc>
      </w:tr>
      <w:tr w:rsidR="00347F39" w:rsidRPr="00347F39" w:rsidTr="00913A57">
        <w:trPr>
          <w:jc w:val="center"/>
        </w:trPr>
        <w:tc>
          <w:tcPr>
            <w:tcW w:w="4099" w:type="dxa"/>
            <w:shd w:val="clear" w:color="auto" w:fill="auto"/>
          </w:tcPr>
          <w:p w:rsidR="00347F39" w:rsidRPr="00347F39" w:rsidRDefault="00347F39" w:rsidP="00913A57">
            <w:pPr>
              <w:ind w:right="15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Первое блюдо</w:t>
            </w:r>
          </w:p>
        </w:tc>
        <w:tc>
          <w:tcPr>
            <w:tcW w:w="2355" w:type="dxa"/>
            <w:shd w:val="clear" w:color="auto" w:fill="auto"/>
          </w:tcPr>
          <w:p w:rsidR="00347F39" w:rsidRPr="00347F39" w:rsidRDefault="00347F39" w:rsidP="00913A57">
            <w:pPr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150-180</w:t>
            </w:r>
          </w:p>
        </w:tc>
        <w:tc>
          <w:tcPr>
            <w:tcW w:w="2268" w:type="dxa"/>
            <w:shd w:val="clear" w:color="auto" w:fill="auto"/>
          </w:tcPr>
          <w:p w:rsidR="00347F39" w:rsidRPr="00347F39" w:rsidRDefault="00347F39" w:rsidP="00913A57">
            <w:pPr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180-200</w:t>
            </w:r>
          </w:p>
        </w:tc>
      </w:tr>
      <w:tr w:rsidR="00347F39" w:rsidRPr="00347F39" w:rsidTr="00913A57">
        <w:trPr>
          <w:jc w:val="center"/>
        </w:trPr>
        <w:tc>
          <w:tcPr>
            <w:tcW w:w="4099" w:type="dxa"/>
            <w:shd w:val="clear" w:color="auto" w:fill="auto"/>
          </w:tcPr>
          <w:p w:rsidR="00347F39" w:rsidRPr="00347F39" w:rsidRDefault="00347F39" w:rsidP="00913A57">
            <w:pPr>
              <w:ind w:right="15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Второе блюдо (мясное, рыбное, блюдо из мяса птицы)</w:t>
            </w:r>
          </w:p>
        </w:tc>
        <w:tc>
          <w:tcPr>
            <w:tcW w:w="2355" w:type="dxa"/>
            <w:shd w:val="clear" w:color="auto" w:fill="auto"/>
          </w:tcPr>
          <w:p w:rsidR="00347F39" w:rsidRPr="00347F39" w:rsidRDefault="00347F39" w:rsidP="00913A57">
            <w:pPr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50-60</w:t>
            </w:r>
          </w:p>
        </w:tc>
        <w:tc>
          <w:tcPr>
            <w:tcW w:w="2268" w:type="dxa"/>
            <w:shd w:val="clear" w:color="auto" w:fill="auto"/>
          </w:tcPr>
          <w:p w:rsidR="00347F39" w:rsidRPr="00347F39" w:rsidRDefault="00347F39" w:rsidP="00913A57">
            <w:pPr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70-80</w:t>
            </w:r>
          </w:p>
        </w:tc>
      </w:tr>
      <w:tr w:rsidR="00347F39" w:rsidRPr="00347F39" w:rsidTr="00913A57">
        <w:trPr>
          <w:jc w:val="center"/>
        </w:trPr>
        <w:tc>
          <w:tcPr>
            <w:tcW w:w="4099" w:type="dxa"/>
            <w:shd w:val="clear" w:color="auto" w:fill="auto"/>
          </w:tcPr>
          <w:p w:rsidR="00347F39" w:rsidRPr="00347F39" w:rsidRDefault="00347F39" w:rsidP="00913A57">
            <w:pPr>
              <w:ind w:right="15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Гарнир</w:t>
            </w:r>
          </w:p>
        </w:tc>
        <w:tc>
          <w:tcPr>
            <w:tcW w:w="2355" w:type="dxa"/>
            <w:shd w:val="clear" w:color="auto" w:fill="auto"/>
          </w:tcPr>
          <w:p w:rsidR="00347F39" w:rsidRPr="00347F39" w:rsidRDefault="00347F39" w:rsidP="00913A57">
            <w:pPr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110-120</w:t>
            </w:r>
          </w:p>
        </w:tc>
        <w:tc>
          <w:tcPr>
            <w:tcW w:w="2268" w:type="dxa"/>
            <w:shd w:val="clear" w:color="auto" w:fill="auto"/>
          </w:tcPr>
          <w:p w:rsidR="00347F39" w:rsidRPr="00347F39" w:rsidRDefault="00347F39" w:rsidP="00913A57">
            <w:pPr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130-150</w:t>
            </w:r>
          </w:p>
        </w:tc>
      </w:tr>
      <w:tr w:rsidR="00347F39" w:rsidRPr="00347F39" w:rsidTr="00913A57">
        <w:trPr>
          <w:jc w:val="center"/>
        </w:trPr>
        <w:tc>
          <w:tcPr>
            <w:tcW w:w="4099" w:type="dxa"/>
            <w:shd w:val="clear" w:color="auto" w:fill="auto"/>
          </w:tcPr>
          <w:p w:rsidR="00347F39" w:rsidRPr="00347F39" w:rsidRDefault="00347F39" w:rsidP="00913A57">
            <w:pPr>
              <w:ind w:right="15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Третье блюдо (компот, кисель, чай, напиток кофейный, какао-напиток, напиток из шиповника, сок)</w:t>
            </w:r>
          </w:p>
        </w:tc>
        <w:tc>
          <w:tcPr>
            <w:tcW w:w="2355" w:type="dxa"/>
            <w:shd w:val="clear" w:color="auto" w:fill="auto"/>
          </w:tcPr>
          <w:p w:rsidR="00347F39" w:rsidRPr="00347F39" w:rsidRDefault="00347F39" w:rsidP="00913A57">
            <w:pPr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150-180</w:t>
            </w:r>
          </w:p>
        </w:tc>
        <w:tc>
          <w:tcPr>
            <w:tcW w:w="2268" w:type="dxa"/>
            <w:shd w:val="clear" w:color="auto" w:fill="auto"/>
          </w:tcPr>
          <w:p w:rsidR="00347F39" w:rsidRPr="00347F39" w:rsidRDefault="00347F39" w:rsidP="00913A57">
            <w:pPr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180-200</w:t>
            </w:r>
          </w:p>
        </w:tc>
      </w:tr>
      <w:tr w:rsidR="00347F39" w:rsidRPr="00347F39" w:rsidTr="00913A57">
        <w:trPr>
          <w:jc w:val="center"/>
        </w:trPr>
        <w:tc>
          <w:tcPr>
            <w:tcW w:w="4099" w:type="dxa"/>
            <w:shd w:val="clear" w:color="auto" w:fill="auto"/>
          </w:tcPr>
          <w:p w:rsidR="00347F39" w:rsidRPr="00347F39" w:rsidRDefault="00347F39" w:rsidP="00913A57">
            <w:pPr>
              <w:ind w:right="15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Фрукты</w:t>
            </w:r>
          </w:p>
        </w:tc>
        <w:tc>
          <w:tcPr>
            <w:tcW w:w="2355" w:type="dxa"/>
            <w:shd w:val="clear" w:color="auto" w:fill="auto"/>
          </w:tcPr>
          <w:p w:rsidR="00347F39" w:rsidRPr="00347F39" w:rsidRDefault="00347F39" w:rsidP="00913A57">
            <w:pPr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95</w:t>
            </w:r>
          </w:p>
        </w:tc>
        <w:tc>
          <w:tcPr>
            <w:tcW w:w="2268" w:type="dxa"/>
            <w:shd w:val="clear" w:color="auto" w:fill="auto"/>
          </w:tcPr>
          <w:p w:rsidR="00347F39" w:rsidRPr="00347F39" w:rsidRDefault="00347F39" w:rsidP="00913A57">
            <w:pPr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7F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</w:tbl>
    <w:p w:rsidR="00347F39" w:rsidRPr="00347F39" w:rsidRDefault="00347F39" w:rsidP="00347F39">
      <w:pPr>
        <w:spacing w:line="240" w:lineRule="exact"/>
        <w:ind w:right="160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347F39" w:rsidRPr="00347F39" w:rsidRDefault="00347F39" w:rsidP="00347F39">
      <w:pPr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47F39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3.7. Изготовление продукции производится в соответствии с меню, утвержденным заведующим детским садом или уполномоченным им лицом, по технологическим документам, в том числе технологической карте, технико-технологической карте, технологической инструкции, разработанным и утвержденным руководителем организации или уполномоченным им лицом. </w:t>
      </w:r>
    </w:p>
    <w:p w:rsidR="00347F39" w:rsidRPr="00347F39" w:rsidRDefault="00347F39" w:rsidP="00347F39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3.8. </w:t>
      </w:r>
      <w:r w:rsidRPr="00347F39">
        <w:rPr>
          <w:rFonts w:ascii="Times New Roman" w:eastAsia="Times New Roman" w:hAnsi="Times New Roman" w:cs="Times New Roman"/>
          <w:sz w:val="24"/>
          <w:szCs w:val="24"/>
          <w:u w:val="single"/>
        </w:rPr>
        <w:t>При составлении меню для детей в возрасте от 1 года до 7 лет учитывается:</w:t>
      </w:r>
    </w:p>
    <w:p w:rsidR="00347F39" w:rsidRPr="00347F39" w:rsidRDefault="00347F39" w:rsidP="00347F39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среднесуточный набор продуктов для каждой возрастной группы</w:t>
      </w:r>
      <w:r w:rsidRPr="00347F39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347F39" w:rsidRPr="00347F39" w:rsidRDefault="00347F39" w:rsidP="00347F39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объём блюд для каждой возрастной группы</w:t>
      </w:r>
      <w:r w:rsidRPr="00347F39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347F39" w:rsidRPr="00347F39" w:rsidRDefault="00347F39" w:rsidP="00347F39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нормы физиологических потребностей;</w:t>
      </w:r>
    </w:p>
    <w:p w:rsidR="00347F39" w:rsidRPr="00347F39" w:rsidRDefault="00347F39" w:rsidP="00347F39">
      <w:pPr>
        <w:widowControl w:val="0"/>
        <w:numPr>
          <w:ilvl w:val="0"/>
          <w:numId w:val="9"/>
        </w:numPr>
        <w:tabs>
          <w:tab w:val="left" w:pos="709"/>
          <w:tab w:val="left" w:pos="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нормы потерь при холодной и тепловой обработке продуктов;</w:t>
      </w:r>
    </w:p>
    <w:p w:rsidR="00347F39" w:rsidRPr="00347F39" w:rsidRDefault="00347F39" w:rsidP="00347F39">
      <w:pPr>
        <w:widowControl w:val="0"/>
        <w:numPr>
          <w:ilvl w:val="0"/>
          <w:numId w:val="9"/>
        </w:numPr>
        <w:tabs>
          <w:tab w:val="left" w:pos="709"/>
          <w:tab w:val="left" w:pos="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выход готовых блюд;</w:t>
      </w:r>
    </w:p>
    <w:p w:rsidR="00347F39" w:rsidRPr="00347F39" w:rsidRDefault="00347F39" w:rsidP="00347F39">
      <w:pPr>
        <w:widowControl w:val="0"/>
        <w:numPr>
          <w:ilvl w:val="0"/>
          <w:numId w:val="9"/>
        </w:numPr>
        <w:tabs>
          <w:tab w:val="left" w:pos="709"/>
          <w:tab w:val="left" w:pos="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нормы взаимозаменяемости продуктов при приготовлении блюд;</w:t>
      </w:r>
    </w:p>
    <w:p w:rsidR="00347F39" w:rsidRPr="00347F39" w:rsidRDefault="00347F39" w:rsidP="00347F39">
      <w:pPr>
        <w:widowControl w:val="0"/>
        <w:numPr>
          <w:ilvl w:val="0"/>
          <w:numId w:val="9"/>
        </w:numPr>
        <w:tabs>
          <w:tab w:val="left" w:pos="709"/>
          <w:tab w:val="left" w:pos="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требования Роспотребнадзора в отношении запрещённых продуктов и блюд, ис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softHyphen/>
        <w:t>пользование которых может стать причиной возникновения желудочно-кишечного заболевания или отравления.</w:t>
      </w:r>
    </w:p>
    <w:p w:rsidR="008B62B0" w:rsidRPr="00347F39" w:rsidRDefault="00347F39" w:rsidP="00347F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t xml:space="preserve">3.9. Для обеспечения преемственности питания </w:t>
      </w:r>
      <w:r w:rsidR="008B62B0" w:rsidRPr="00347F39">
        <w:t>законных представителей) информируют об ассортименте питания ребё</w:t>
      </w:r>
      <w:r w:rsidR="00A44B1B" w:rsidRPr="00347F39">
        <w:t>нка. Вывешивается на раздаче и в холле</w:t>
      </w:r>
      <w:r w:rsidR="008B62B0" w:rsidRPr="00347F39">
        <w:t xml:space="preserve"> </w:t>
      </w:r>
      <w:r w:rsidR="008B62B0" w:rsidRPr="00347F39">
        <w:rPr>
          <w:spacing w:val="2"/>
        </w:rPr>
        <w:t>следующая информация:</w:t>
      </w:r>
    </w:p>
    <w:p w:rsidR="008B62B0" w:rsidRPr="00347F39" w:rsidRDefault="008B62B0" w:rsidP="008B62B0">
      <w:pPr>
        <w:pStyle w:val="formattexttopleveltext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hd w:val="clear" w:color="auto" w:fill="FFFFFF"/>
        </w:rPr>
      </w:pPr>
      <w:r w:rsidRPr="00347F39">
        <w:rPr>
          <w:spacing w:val="2"/>
          <w:shd w:val="clear" w:color="auto" w:fill="FFFFFF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8B62B0" w:rsidRPr="00347F39" w:rsidRDefault="008B62B0" w:rsidP="008B62B0">
      <w:pPr>
        <w:pStyle w:val="formattexttopleveltext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47F39">
        <w:rPr>
          <w:spacing w:val="2"/>
          <w:shd w:val="clear" w:color="auto" w:fill="FFFFFF"/>
        </w:rPr>
        <w:t>рекомендации по организации здорового питания детей.</w:t>
      </w:r>
    </w:p>
    <w:p w:rsidR="008B62B0" w:rsidRPr="00347F39" w:rsidRDefault="008B62B0" w:rsidP="008B62B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rPr>
          <w:spacing w:val="2"/>
        </w:rPr>
        <w:t>3.14. Выдача детям рационов питания осуществляется в соответствии с утвержденными индивидуальными меню, под контролем ответственных лиц, назначенных в дошкольном образовательном учреждении.</w:t>
      </w:r>
    </w:p>
    <w:p w:rsidR="008B62B0" w:rsidRPr="00347F39" w:rsidRDefault="008B62B0" w:rsidP="008B62B0">
      <w:pPr>
        <w:tabs>
          <w:tab w:val="left" w:pos="0"/>
          <w:tab w:val="left" w:pos="1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3.15. </w:t>
      </w:r>
      <w:r w:rsidRPr="00347F39">
        <w:rPr>
          <w:rFonts w:ascii="Times New Roman" w:hAnsi="Times New Roman" w:cs="Times New Roman"/>
          <w:sz w:val="24"/>
          <w:szCs w:val="24"/>
        </w:rPr>
        <w:t>Выдача готовой пищи разрешается только после проведения контроля</w:t>
      </w:r>
      <w:r w:rsidRPr="00347F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комиссией по контролю за организацией и качеством питания, бракеражу готовой продукции </w:t>
      </w:r>
      <w:r w:rsidRPr="00347F39">
        <w:rPr>
          <w:rFonts w:ascii="Times New Roman" w:hAnsi="Times New Roman" w:cs="Times New Roman"/>
          <w:sz w:val="24"/>
          <w:szCs w:val="24"/>
        </w:rPr>
        <w:t>в составе не менее 3-х человек. Результаты контроля регистрируются в журнале бракеража готовой пищевой продукции.</w:t>
      </w:r>
    </w:p>
    <w:p w:rsidR="008B62B0" w:rsidRPr="00347F39" w:rsidRDefault="008B62B0" w:rsidP="008B62B0">
      <w:pPr>
        <w:jc w:val="both"/>
        <w:rPr>
          <w:rFonts w:ascii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3.16. </w:t>
      </w:r>
      <w:r w:rsidRPr="00347F39">
        <w:rPr>
          <w:rFonts w:ascii="Times New Roman" w:hAnsi="Times New Roman" w:cs="Times New Roman"/>
          <w:sz w:val="24"/>
          <w:szCs w:val="24"/>
          <w:u w:val="single"/>
        </w:rPr>
        <w:t>Работа по организации питания детей в группах осуществляется под руководством воспитателя и заключается:</w:t>
      </w:r>
    </w:p>
    <w:p w:rsidR="008B62B0" w:rsidRPr="00347F39" w:rsidRDefault="008B62B0" w:rsidP="008B62B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39">
        <w:rPr>
          <w:rFonts w:ascii="Times New Roman" w:hAnsi="Times New Roman" w:cs="Times New Roman"/>
          <w:sz w:val="24"/>
          <w:szCs w:val="24"/>
        </w:rPr>
        <w:t>в создании безопасных условий при подготовке и во время приема пищи;</w:t>
      </w:r>
    </w:p>
    <w:p w:rsidR="008B62B0" w:rsidRPr="00347F39" w:rsidRDefault="008B62B0" w:rsidP="008B62B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39">
        <w:rPr>
          <w:rFonts w:ascii="Times New Roman" w:hAnsi="Times New Roman" w:cs="Times New Roman"/>
          <w:sz w:val="24"/>
          <w:szCs w:val="24"/>
        </w:rPr>
        <w:t>в формировании культурно-гигиенических навыков во время приема пищи детьми.</w:t>
      </w:r>
    </w:p>
    <w:p w:rsidR="008B62B0" w:rsidRPr="00347F39" w:rsidRDefault="008B62B0" w:rsidP="008B62B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hAnsi="Times New Roman" w:cs="Times New Roman"/>
          <w:sz w:val="24"/>
          <w:szCs w:val="24"/>
        </w:rPr>
        <w:t xml:space="preserve">3.17. Привлекать воспитанников дошкольного образовательного учреждения к получению пищи с пищеблока категорически запрещается.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>Пища из пищеблока детского сада подается при отсутствии воспитанников в коридорах и на лестницах. Температура горячей пищи при выдаче не должна превышать 70°С.</w:t>
      </w:r>
    </w:p>
    <w:p w:rsidR="008B62B0" w:rsidRPr="00347F39" w:rsidRDefault="008B62B0" w:rsidP="008B62B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t xml:space="preserve">3.18. </w:t>
      </w:r>
      <w:r w:rsidRPr="00347F39">
        <w:rPr>
          <w:spacing w:val="2"/>
        </w:rPr>
        <w:t>Промывка столов в групповых помещениях производится горячей водой с моющим средством до и после каждого приема пищи. Также проводится мытье горячей водой с мылом или иным моющим средством стул</w:t>
      </w:r>
      <w:r w:rsidR="00A44B1B" w:rsidRPr="00347F39">
        <w:rPr>
          <w:spacing w:val="2"/>
        </w:rPr>
        <w:t xml:space="preserve">ьев, </w:t>
      </w:r>
      <w:r w:rsidRPr="00347F39">
        <w:rPr>
          <w:spacing w:val="2"/>
        </w:rPr>
        <w:t>стираются нагрудники из ткани.</w:t>
      </w:r>
    </w:p>
    <w:p w:rsidR="008B62B0" w:rsidRPr="00347F39" w:rsidRDefault="008B62B0" w:rsidP="008B62B0">
      <w:pPr>
        <w:jc w:val="both"/>
        <w:rPr>
          <w:rFonts w:ascii="Times New Roman" w:hAnsi="Times New Roman" w:cs="Times New Roman"/>
          <w:sz w:val="24"/>
          <w:szCs w:val="24"/>
        </w:rPr>
      </w:pPr>
      <w:r w:rsidRPr="00347F39">
        <w:rPr>
          <w:rFonts w:ascii="Times New Roman" w:hAnsi="Times New Roman" w:cs="Times New Roman"/>
          <w:sz w:val="24"/>
          <w:szCs w:val="24"/>
        </w:rPr>
        <w:t xml:space="preserve">3.19. </w:t>
      </w:r>
      <w:r w:rsidRPr="00347F39">
        <w:rPr>
          <w:rFonts w:ascii="Times New Roman" w:hAnsi="Times New Roman" w:cs="Times New Roman"/>
          <w:sz w:val="24"/>
          <w:szCs w:val="24"/>
          <w:u w:val="single"/>
        </w:rPr>
        <w:t>Перед раздачей пищи детям помощник воспитателя обязан:</w:t>
      </w:r>
      <w:r w:rsidRPr="00347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2B0" w:rsidRPr="00347F39" w:rsidRDefault="008B62B0" w:rsidP="008B62B0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39">
        <w:rPr>
          <w:rFonts w:ascii="Times New Roman" w:hAnsi="Times New Roman" w:cs="Times New Roman"/>
          <w:sz w:val="24"/>
          <w:szCs w:val="24"/>
        </w:rPr>
        <w:t>промыть столы горячей водой с моющим средством;</w:t>
      </w:r>
    </w:p>
    <w:p w:rsidR="008B62B0" w:rsidRPr="00347F39" w:rsidRDefault="008B62B0" w:rsidP="008B62B0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39">
        <w:rPr>
          <w:rFonts w:ascii="Times New Roman" w:hAnsi="Times New Roman" w:cs="Times New Roman"/>
          <w:sz w:val="24"/>
          <w:szCs w:val="24"/>
        </w:rPr>
        <w:t>тщательно вымыть руки;</w:t>
      </w:r>
    </w:p>
    <w:p w:rsidR="008B62B0" w:rsidRPr="00347F39" w:rsidRDefault="008B62B0" w:rsidP="008B62B0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39">
        <w:rPr>
          <w:rFonts w:ascii="Times New Roman" w:hAnsi="Times New Roman" w:cs="Times New Roman"/>
          <w:sz w:val="24"/>
          <w:szCs w:val="24"/>
        </w:rPr>
        <w:t>надеть специальную одежду для получения и раздачи пищи;</w:t>
      </w:r>
    </w:p>
    <w:p w:rsidR="008B62B0" w:rsidRPr="00347F39" w:rsidRDefault="008B62B0" w:rsidP="008B62B0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39">
        <w:rPr>
          <w:rFonts w:ascii="Times New Roman" w:hAnsi="Times New Roman" w:cs="Times New Roman"/>
          <w:sz w:val="24"/>
          <w:szCs w:val="24"/>
        </w:rPr>
        <w:t>проветрить помещение;</w:t>
      </w:r>
    </w:p>
    <w:p w:rsidR="008B62B0" w:rsidRPr="00347F39" w:rsidRDefault="008B62B0" w:rsidP="008B62B0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39">
        <w:rPr>
          <w:rFonts w:ascii="Times New Roman" w:hAnsi="Times New Roman" w:cs="Times New Roman"/>
          <w:sz w:val="24"/>
          <w:szCs w:val="24"/>
        </w:rPr>
        <w:t>сервировать столы в соответствии с приемом пищи.</w:t>
      </w:r>
    </w:p>
    <w:p w:rsidR="008B62B0" w:rsidRPr="00347F39" w:rsidRDefault="008B62B0" w:rsidP="00A12D9B">
      <w:pPr>
        <w:jc w:val="both"/>
        <w:rPr>
          <w:rFonts w:ascii="Times New Roman" w:hAnsi="Times New Roman" w:cs="Times New Roman"/>
          <w:sz w:val="24"/>
          <w:szCs w:val="24"/>
        </w:rPr>
      </w:pPr>
      <w:r w:rsidRPr="00347F39">
        <w:rPr>
          <w:rFonts w:ascii="Times New Roman" w:hAnsi="Times New Roman" w:cs="Times New Roman"/>
          <w:sz w:val="24"/>
          <w:szCs w:val="24"/>
        </w:rPr>
        <w:t>3.20. К сервировке столов могут привлекаться дети с 3 лет.</w:t>
      </w:r>
      <w:r w:rsidR="00A12D9B" w:rsidRPr="00347F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347F39">
        <w:rPr>
          <w:rFonts w:ascii="Times New Roman" w:hAnsi="Times New Roman" w:cs="Times New Roman"/>
          <w:sz w:val="24"/>
          <w:szCs w:val="24"/>
        </w:rPr>
        <w:t>3.21. Во время раздачи пищи категорически запрещается нахождение воспитанников в обеденной зоне.</w:t>
      </w:r>
      <w:r w:rsidR="00A12D9B" w:rsidRPr="00347F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347F39">
        <w:rPr>
          <w:rFonts w:ascii="Times New Roman" w:hAnsi="Times New Roman" w:cs="Times New Roman"/>
          <w:sz w:val="24"/>
          <w:szCs w:val="24"/>
        </w:rPr>
        <w:t xml:space="preserve">3.22. </w:t>
      </w:r>
      <w:r w:rsidRPr="00347F39">
        <w:rPr>
          <w:rFonts w:ascii="Times New Roman" w:hAnsi="Times New Roman" w:cs="Times New Roman"/>
          <w:spacing w:val="2"/>
          <w:sz w:val="24"/>
          <w:szCs w:val="24"/>
        </w:rPr>
        <w:t>Питьевой режим в дошкольном образовательном учреждении, а также при проведении массовых мероприятий с участием детей осуществляется с соблюдением следующих требований:</w:t>
      </w:r>
    </w:p>
    <w:p w:rsidR="008B62B0" w:rsidRPr="00347F39" w:rsidRDefault="008B62B0" w:rsidP="008B62B0">
      <w:pPr>
        <w:pStyle w:val="formattexttopleveltex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rPr>
          <w:spacing w:val="2"/>
        </w:rPr>
        <w:t>осуществляется обеспечение питьевой водой, отвечающей обязательным требованиям.</w:t>
      </w:r>
    </w:p>
    <w:p w:rsidR="008B62B0" w:rsidRPr="00347F39" w:rsidRDefault="008B62B0" w:rsidP="008B62B0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pacing w:val="2"/>
          <w:sz w:val="24"/>
          <w:szCs w:val="24"/>
        </w:rPr>
        <w:t>питьевой режим о</w:t>
      </w:r>
      <w:r w:rsidR="00A44B1B" w:rsidRPr="00347F39">
        <w:rPr>
          <w:rFonts w:ascii="Times New Roman" w:eastAsia="Times New Roman" w:hAnsi="Times New Roman" w:cs="Times New Roman"/>
          <w:spacing w:val="2"/>
          <w:sz w:val="24"/>
          <w:szCs w:val="24"/>
        </w:rPr>
        <w:t>рганизован посредством  постоянного присутствия кипяченной воды ( замена  каждые 3 часа, согласно графика)</w:t>
      </w:r>
      <w:r w:rsidRPr="00347F39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8B62B0" w:rsidRPr="00347F39" w:rsidRDefault="008B62B0" w:rsidP="008B62B0">
      <w:pPr>
        <w:pStyle w:val="formattexttopleveltex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rPr>
          <w:spacing w:val="2"/>
        </w:rPr>
        <w:t>при проведении массовых мероприятий длительностью более 2 часов каждый ребенок должен быть обеспе</w:t>
      </w:r>
      <w:r w:rsidR="002B6D2C" w:rsidRPr="00347F39">
        <w:rPr>
          <w:spacing w:val="2"/>
        </w:rPr>
        <w:t xml:space="preserve">чен </w:t>
      </w:r>
      <w:r w:rsidRPr="00347F39">
        <w:rPr>
          <w:spacing w:val="2"/>
        </w:rPr>
        <w:t xml:space="preserve"> питьевой (негазированной) водой </w:t>
      </w:r>
      <w:r w:rsidR="002B6D2C" w:rsidRPr="00347F39">
        <w:rPr>
          <w:spacing w:val="2"/>
        </w:rPr>
        <w:t xml:space="preserve"> желательно </w:t>
      </w:r>
      <w:r w:rsidRPr="00347F39">
        <w:rPr>
          <w:spacing w:val="2"/>
        </w:rPr>
        <w:t>промышленного производства</w:t>
      </w:r>
    </w:p>
    <w:p w:rsidR="008B62B0" w:rsidRPr="00347F39" w:rsidRDefault="008B62B0" w:rsidP="008B62B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rPr>
          <w:spacing w:val="2"/>
        </w:rPr>
        <w:t xml:space="preserve">3.23. При организации питьевого режима с использованием упакованной питьевой </w:t>
      </w:r>
      <w:r w:rsidR="002B6D2C" w:rsidRPr="00347F39">
        <w:rPr>
          <w:spacing w:val="2"/>
        </w:rPr>
        <w:t>воды промышленного производства</w:t>
      </w:r>
      <w:r w:rsidRPr="00347F39">
        <w:rPr>
          <w:spacing w:val="2"/>
        </w:rPr>
        <w:t xml:space="preserve">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 контейнеров - для сбора использованной посуды одноразового применения. </w:t>
      </w:r>
      <w:r w:rsidRPr="00347F39">
        <w:rPr>
          <w:spacing w:val="2"/>
          <w:shd w:val="clear" w:color="auto" w:fill="FFFFFF"/>
        </w:rPr>
        <w:t>Упакованная (бутилированная) питьевая вода допускается к выдаче детям при наличии документов, подтверждающих её происхождение, безопасность и качество, соответствие упакованной питьевой воды обязательным требованиям.</w:t>
      </w:r>
    </w:p>
    <w:p w:rsidR="008B62B0" w:rsidRPr="00347F39" w:rsidRDefault="008B62B0" w:rsidP="008B62B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rPr>
          <w:spacing w:val="2"/>
        </w:rPr>
        <w:t>3.24 Кулеры должны размещаться в местах, не подвергающихся попаданию прямых солнечных лучей. Кулеры должны подвергаться мойке с периодичностью, предусмотренной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месяца.</w:t>
      </w:r>
    </w:p>
    <w:p w:rsidR="008B62B0" w:rsidRPr="00347F39" w:rsidRDefault="008B62B0" w:rsidP="008B62B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rPr>
          <w:spacing w:val="2"/>
        </w:rPr>
        <w:t>3.25. 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:rsidR="008B62B0" w:rsidRPr="00347F39" w:rsidRDefault="008B62B0" w:rsidP="008B62B0">
      <w:pPr>
        <w:pStyle w:val="formattexttoplevel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rPr>
          <w:spacing w:val="2"/>
        </w:rPr>
        <w:t>кипятить воду нужно не менее 5 минут;</w:t>
      </w:r>
    </w:p>
    <w:p w:rsidR="008B62B0" w:rsidRPr="00347F39" w:rsidRDefault="008B62B0" w:rsidP="008B62B0">
      <w:pPr>
        <w:pStyle w:val="formattexttoplevel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rPr>
          <w:spacing w:val="2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8B62B0" w:rsidRPr="00347F39" w:rsidRDefault="008B62B0" w:rsidP="008B62B0">
      <w:pPr>
        <w:pStyle w:val="formattexttoplevel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rPr>
          <w:spacing w:val="2"/>
        </w:rPr>
        <w:t>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8B62B0" w:rsidRPr="00347F39" w:rsidRDefault="008B62B0" w:rsidP="002B6D2C">
      <w:pPr>
        <w:tabs>
          <w:tab w:val="left" w:pos="0"/>
          <w:tab w:val="left" w:pos="128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lastRenderedPageBreak/>
        <w:t>3.26. 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 производством и членов бракеражной комиссии дошкольного образовательного учреждения.</w:t>
      </w:r>
      <w:r w:rsidR="00A12D9B" w:rsidRPr="00347F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347F39">
        <w:rPr>
          <w:rFonts w:ascii="Times New Roman" w:hAnsi="Times New Roman" w:cs="Times New Roman"/>
          <w:sz w:val="24"/>
          <w:szCs w:val="24"/>
        </w:rPr>
        <w:t>3.27. Контроль организации питания воспитанников ДОУ, соблюдения меню осуществляет заведующий дошкольным образовательным учреждением.</w:t>
      </w:r>
    </w:p>
    <w:p w:rsidR="008B62B0" w:rsidRPr="00347F39" w:rsidRDefault="008B62B0" w:rsidP="008B62B0">
      <w:pPr>
        <w:rPr>
          <w:rFonts w:ascii="Times New Roman" w:hAnsi="Times New Roman" w:cs="Times New Roman"/>
          <w:b/>
          <w:sz w:val="24"/>
          <w:szCs w:val="24"/>
        </w:rPr>
      </w:pPr>
      <w:r w:rsidRPr="00347F39">
        <w:rPr>
          <w:rFonts w:ascii="Times New Roman" w:hAnsi="Times New Roman" w:cs="Times New Roman"/>
          <w:b/>
          <w:sz w:val="24"/>
          <w:szCs w:val="24"/>
        </w:rPr>
        <w:t>4. Здоровье воспитанников</w:t>
      </w:r>
    </w:p>
    <w:p w:rsidR="008B62B0" w:rsidRPr="00347F39" w:rsidRDefault="008B62B0" w:rsidP="00347F39">
      <w:pPr>
        <w:jc w:val="both"/>
        <w:rPr>
          <w:rFonts w:ascii="Times New Roman" w:hAnsi="Times New Roman" w:cs="Times New Roman"/>
          <w:sz w:val="24"/>
          <w:szCs w:val="24"/>
        </w:rPr>
      </w:pPr>
      <w:r w:rsidRPr="00347F39">
        <w:rPr>
          <w:rFonts w:ascii="Times New Roman" w:hAnsi="Times New Roman" w:cs="Times New Roman"/>
          <w:sz w:val="24"/>
          <w:szCs w:val="24"/>
        </w:rPr>
        <w:t xml:space="preserve">4.1. Лица, посещающие ДОУ (на входе), подлежат термометрии с занесением ее результатов в журнал в отношении лиц с температурой тела 37,1°С и выше в целях учета при проведении противоэпидемических мероприятий. </w:t>
      </w:r>
      <w:r w:rsidRPr="00347F3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Лица с признаками инфекционных заболеваний в ДОУ не допускаются.</w:t>
      </w:r>
      <w:r w:rsidR="00A12D9B" w:rsidRPr="00347F3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47F39">
        <w:rPr>
          <w:rFonts w:ascii="Times New Roman" w:hAnsi="Times New Roman" w:cs="Times New Roman"/>
          <w:sz w:val="24"/>
          <w:szCs w:val="24"/>
        </w:rPr>
        <w:t>4.2. Родители (законные представители) обязаны приводить ребенка в ДОУ здоровым и информировать воспитателей о каких-либо изменениях, произошедших в его состоянии здоровья дома.</w:t>
      </w:r>
      <w:r w:rsidR="00A12D9B" w:rsidRPr="00347F3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47F39">
        <w:rPr>
          <w:rFonts w:ascii="Times New Roman" w:hAnsi="Times New Roman" w:cs="Times New Roman"/>
          <w:sz w:val="24"/>
          <w:szCs w:val="24"/>
        </w:rPr>
        <w:t xml:space="preserve">4.3.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  </w:t>
      </w:r>
      <w:r w:rsidR="00A12D9B" w:rsidRPr="00347F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347F39">
        <w:rPr>
          <w:rFonts w:ascii="Times New Roman" w:hAnsi="Times New Roman" w:cs="Times New Roman"/>
          <w:sz w:val="24"/>
          <w:szCs w:val="24"/>
        </w:rPr>
        <w:t>4.4. Дети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  <w:r w:rsidR="00A12D9B" w:rsidRPr="00347F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347F3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4.5. </w:t>
      </w:r>
      <w:r w:rsidRPr="00347F39">
        <w:rPr>
          <w:rFonts w:ascii="Times New Roman" w:hAnsi="Times New Roman" w:cs="Times New Roman"/>
          <w:spacing w:val="2"/>
          <w:sz w:val="24"/>
          <w:szCs w:val="24"/>
        </w:rPr>
        <w:t>После перенесенного заболевания дети допускаются к посещению детского сада при наличии медицинского заключения (медицинской справки).</w:t>
      </w:r>
      <w:r w:rsidR="00495F7D" w:rsidRPr="00347F39">
        <w:rPr>
          <w:rFonts w:ascii="Times New Roman" w:hAnsi="Times New Roman" w:cs="Times New Roman"/>
          <w:spacing w:val="2"/>
          <w:sz w:val="24"/>
          <w:szCs w:val="24"/>
        </w:rPr>
        <w:t xml:space="preserve"> Справка предоставляется при отсутствии ребенка в детском саду свыше трех дней.</w:t>
      </w:r>
      <w:r w:rsidRPr="00347F3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95F7D" w:rsidRPr="00347F3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7F39">
        <w:rPr>
          <w:rFonts w:ascii="Times New Roman" w:hAnsi="Times New Roman" w:cs="Times New Roman"/>
          <w:sz w:val="24"/>
          <w:szCs w:val="24"/>
        </w:rPr>
        <w:t>Посещение ДОУ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</w:t>
      </w:r>
      <w:r w:rsidR="00347F39" w:rsidRPr="00347F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47F39">
        <w:rPr>
          <w:rFonts w:ascii="Times New Roman" w:hAnsi="Times New Roman" w:cs="Times New Roman"/>
          <w:spacing w:val="2"/>
          <w:sz w:val="24"/>
          <w:szCs w:val="24"/>
        </w:rPr>
        <w:t xml:space="preserve">4.6. </w:t>
      </w:r>
      <w:r w:rsidRPr="00347F39">
        <w:rPr>
          <w:rFonts w:ascii="Times New Roman" w:hAnsi="Times New Roman" w:cs="Times New Roman"/>
          <w:spacing w:val="2"/>
          <w:sz w:val="24"/>
          <w:szCs w:val="24"/>
          <w:u w:val="single"/>
        </w:rPr>
        <w:t>В целях сбережения и укрепления здоровья воспитанников проводятся:</w:t>
      </w:r>
    </w:p>
    <w:p w:rsidR="008B62B0" w:rsidRPr="00347F39" w:rsidRDefault="008B62B0" w:rsidP="008B62B0">
      <w:pPr>
        <w:pStyle w:val="formattexttopleveltext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rPr>
          <w:spacing w:val="2"/>
        </w:rPr>
        <w:t>контроль за санитарным состоянием и содержанием собственной территории и всех объектов детского сада, за соблюдением правил личной гигиены лицами, находящимися в них;</w:t>
      </w:r>
    </w:p>
    <w:p w:rsidR="008B62B0" w:rsidRPr="00347F39" w:rsidRDefault="008B62B0" w:rsidP="008B62B0">
      <w:pPr>
        <w:pStyle w:val="formattexttopleveltext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rPr>
          <w:spacing w:val="2"/>
        </w:rPr>
        <w:t>организация профилактических и противоэпидемических мероприятий и контроль за их проведением;</w:t>
      </w:r>
    </w:p>
    <w:p w:rsidR="008B62B0" w:rsidRPr="00347F39" w:rsidRDefault="008B62B0" w:rsidP="008B62B0">
      <w:pPr>
        <w:pStyle w:val="formattexttopleveltext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rPr>
          <w:spacing w:val="2"/>
        </w:rPr>
        <w:t>работа по организации и проведению мероприятий по дезинфек</w:t>
      </w:r>
      <w:r w:rsidR="007F706E" w:rsidRPr="00347F39">
        <w:rPr>
          <w:spacing w:val="2"/>
        </w:rPr>
        <w:t xml:space="preserve">ции, дезинсекции и дератизации </w:t>
      </w:r>
      <w:r w:rsidRPr="00347F39">
        <w:rPr>
          <w:spacing w:val="2"/>
        </w:rPr>
        <w:t>и контроль за их проведением;</w:t>
      </w:r>
    </w:p>
    <w:p w:rsidR="008B62B0" w:rsidRPr="00347F39" w:rsidRDefault="008B62B0" w:rsidP="008B62B0">
      <w:pPr>
        <w:pStyle w:val="formattexttopleveltext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rPr>
          <w:spacing w:val="2"/>
        </w:rPr>
        <w:t>осмотры детей с целью выявления инфекционных заболеваний (в том числе на педикулез) при поступлении в детский сад, а также в случаях, установленных законодательством в сфере охраны здоровья;</w:t>
      </w:r>
    </w:p>
    <w:p w:rsidR="008B62B0" w:rsidRPr="00347F39" w:rsidRDefault="008B62B0" w:rsidP="008B62B0">
      <w:pPr>
        <w:pStyle w:val="formattexttopleveltext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rPr>
          <w:spacing w:val="2"/>
        </w:rPr>
        <w:t>организация профилактических осмотров воспитанников и проведение профилактических прививок;</w:t>
      </w:r>
    </w:p>
    <w:p w:rsidR="008B62B0" w:rsidRPr="00347F39" w:rsidRDefault="008B62B0" w:rsidP="008B62B0">
      <w:pPr>
        <w:pStyle w:val="formattexttopleveltext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rPr>
          <w:spacing w:val="2"/>
          <w:shd w:val="clear" w:color="auto" w:fill="FFFFFF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культурой;</w:t>
      </w:r>
    </w:p>
    <w:p w:rsidR="008B62B0" w:rsidRPr="00347F39" w:rsidRDefault="008B62B0" w:rsidP="008B62B0">
      <w:pPr>
        <w:pStyle w:val="formattexttopleveltext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rPr>
          <w:spacing w:val="2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8B62B0" w:rsidRPr="00347F39" w:rsidRDefault="008B62B0" w:rsidP="008B62B0">
      <w:pPr>
        <w:pStyle w:val="formattexttopleveltext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rPr>
          <w:spacing w:val="2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</w:t>
      </w:r>
    </w:p>
    <w:p w:rsidR="008B62B0" w:rsidRPr="00347F39" w:rsidRDefault="008B62B0" w:rsidP="008B62B0">
      <w:pPr>
        <w:pStyle w:val="formattexttopleveltext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rPr>
          <w:spacing w:val="2"/>
        </w:rPr>
        <w:lastRenderedPageBreak/>
        <w:t>работа по формированию здорового образа жизни и реализация технологий сбережения здоровья;</w:t>
      </w:r>
    </w:p>
    <w:p w:rsidR="008B62B0" w:rsidRPr="00347F39" w:rsidRDefault="008B62B0" w:rsidP="008B62B0">
      <w:pPr>
        <w:pStyle w:val="formattexttopleveltext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rPr>
          <w:spacing w:val="2"/>
        </w:rPr>
        <w:t>контроль за соблюдением правил личной гигиены.</w:t>
      </w:r>
    </w:p>
    <w:p w:rsidR="008B62B0" w:rsidRPr="00347F39" w:rsidRDefault="008B62B0" w:rsidP="008B62B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rPr>
          <w:spacing w:val="2"/>
        </w:rPr>
        <w:t>4.7. В целях предотвращения возникновения и распространения инфекционных и неинфекционных заболеваний, пищевых отравлений среди воспитанников в ДОУ проводятся:</w:t>
      </w:r>
    </w:p>
    <w:p w:rsidR="008B62B0" w:rsidRPr="00347F39" w:rsidRDefault="008B62B0" w:rsidP="008B62B0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rPr>
          <w:spacing w:val="2"/>
        </w:rPr>
        <w:t xml:space="preserve">ежедневная влажная уборка помещений с применением моющих и дезинфицирующих средств, </w:t>
      </w:r>
      <w:r w:rsidRPr="00347F39">
        <w:rPr>
          <w:shd w:val="clear" w:color="auto" w:fill="FFFFFF"/>
        </w:rPr>
        <w:t xml:space="preserve">разрешенных к использованию в детских образовательных организациях. </w:t>
      </w:r>
      <w:r w:rsidRPr="00347F39">
        <w:rPr>
          <w:spacing w:val="2"/>
        </w:rPr>
        <w:t>Влажная уборка в спальнях проводится после дневного сна, в спортивных залах и групповых помещениях не реже 2 раз в день;</w:t>
      </w:r>
    </w:p>
    <w:p w:rsidR="008B62B0" w:rsidRPr="00347F39" w:rsidRDefault="008B62B0" w:rsidP="008B62B0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347F39">
        <w:rPr>
          <w:spacing w:val="2"/>
        </w:rPr>
        <w:t>обработка дверных ручек, поручней, выключателей с использованием дезинфицирующих средств;</w:t>
      </w:r>
    </w:p>
    <w:p w:rsidR="008B62B0" w:rsidRPr="00347F39" w:rsidRDefault="008B62B0" w:rsidP="008B62B0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347F39">
        <w:rPr>
          <w:spacing w:val="2"/>
        </w:rPr>
        <w:t>ежедневное обеззараживание санитарно-технического оборудования;</w:t>
      </w:r>
    </w:p>
    <w:p w:rsidR="008B62B0" w:rsidRPr="00347F39" w:rsidRDefault="008B62B0" w:rsidP="008B62B0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347F39">
        <w:rPr>
          <w:shd w:val="clear" w:color="auto" w:fill="FFFFFF"/>
        </w:rPr>
        <w:t xml:space="preserve">ежедневная обработка спортивного инвентаря и матов в спортивном зале с использованием мыльно-содового раствора, проветривание после каждого занятия спортивного, гимнастического, хореографического, музыкального залов в течение не менее 10 минут. </w:t>
      </w:r>
    </w:p>
    <w:p w:rsidR="008B62B0" w:rsidRPr="00347F39" w:rsidRDefault="008B62B0" w:rsidP="008B62B0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rPr>
          <w:shd w:val="clear" w:color="auto" w:fill="FFFFFF"/>
        </w:rPr>
        <w:t>мытьё игрушек ежедневно в конце дня, а в группах для детей младенческого и раннего возраста — 2 раза в день.</w:t>
      </w:r>
    </w:p>
    <w:p w:rsidR="008B62B0" w:rsidRPr="00347F39" w:rsidRDefault="008B62B0" w:rsidP="008B62B0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rPr>
          <w:spacing w:val="2"/>
        </w:rPr>
        <w:t>мытьё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 средств.</w:t>
      </w:r>
    </w:p>
    <w:p w:rsidR="008B62B0" w:rsidRPr="00347F39" w:rsidRDefault="008B62B0" w:rsidP="008B62B0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rPr>
          <w:spacing w:val="2"/>
        </w:rPr>
        <w:t>генеральная уборка помещений с применением моющих и дезинфицирующих средств не реже одного раза в месяц.</w:t>
      </w:r>
    </w:p>
    <w:p w:rsidR="008B62B0" w:rsidRPr="00347F39" w:rsidRDefault="008B62B0" w:rsidP="008B62B0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rPr>
          <w:spacing w:val="2"/>
        </w:rPr>
        <w:t xml:space="preserve">смена постельного белья и полотенец по мере загрязнения, но не реже 1-го раза в 7 дней. </w:t>
      </w:r>
    </w:p>
    <w:p w:rsidR="008B62B0" w:rsidRPr="00347F39" w:rsidRDefault="008B62B0" w:rsidP="008B62B0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rPr>
          <w:spacing w:val="2"/>
        </w:rPr>
        <w:t>проветривание постельных принадлежностей непосредственно в спальнях во время каждой генеральной уборки, а также на специально отведенных для этого площадках хозяйственной зоны, химическая чистка или дезинфекционная обработка один раз в год.</w:t>
      </w:r>
    </w:p>
    <w:p w:rsidR="008B62B0" w:rsidRPr="00347F39" w:rsidRDefault="008B62B0" w:rsidP="008B62B0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 w:rsidRPr="00347F39">
        <w:rPr>
          <w:spacing w:val="2"/>
        </w:rPr>
        <w:t>обеспечение групповой изоляции с проведением всех занятий в помещениях групповой ячейки и (или) на открытом воздухе отдельно от других групповых ячеек.</w:t>
      </w:r>
    </w:p>
    <w:p w:rsidR="008B62B0" w:rsidRPr="00347F39" w:rsidRDefault="008B62B0" w:rsidP="008B62B0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 w:rsidRPr="00347F39">
        <w:rPr>
          <w:spacing w:val="2"/>
        </w:rPr>
        <w:t>мероприятия по предотвращению появления в помещениях насекомых, грызунов и следов их жизнедеятельности.</w:t>
      </w:r>
    </w:p>
    <w:p w:rsidR="008B62B0" w:rsidRPr="00347F39" w:rsidRDefault="008B62B0" w:rsidP="008B62B0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 w:rsidRPr="00347F39">
        <w:rPr>
          <w:spacing w:val="2"/>
        </w:rPr>
        <w:t xml:space="preserve">ежегодно, в весенний период, в песочницах, ямах для прыжков, на игровых площадках, организовывается проведение смены песка, который должен соответствовать гигиеническим нормативам. </w:t>
      </w:r>
    </w:p>
    <w:p w:rsidR="008B62B0" w:rsidRPr="00347F39" w:rsidRDefault="008B62B0" w:rsidP="008B62B0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 w:rsidRPr="00347F39">
        <w:rPr>
          <w:spacing w:val="2"/>
        </w:rPr>
        <w:t>не допускается использование для очистки территории от снега химических реагентов.</w:t>
      </w:r>
    </w:p>
    <w:p w:rsidR="008B62B0" w:rsidRPr="00347F39" w:rsidRDefault="008B62B0" w:rsidP="008B62B0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rPr>
          <w:spacing w:val="2"/>
        </w:rPr>
        <w:t xml:space="preserve">контроль и своевременное удаление плодоносящих ядовитыми плодами деревьев и кустарников на территории дошкольного образовательного учреждения. </w:t>
      </w:r>
    </w:p>
    <w:p w:rsidR="008B62B0" w:rsidRPr="00347F39" w:rsidRDefault="008B62B0" w:rsidP="008B62B0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347F39">
        <w:rPr>
          <w:spacing w:val="2"/>
        </w:rPr>
        <w:t xml:space="preserve">проветривание в групповых помещениях </w:t>
      </w:r>
      <w:r w:rsidRPr="00347F39">
        <w:rPr>
          <w:lang w:bidi="ru-RU"/>
        </w:rPr>
        <w:t>минимум два раза в день по максимум 30 минут с формированием сквозняка, но в отсутствии детей, и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</w:t>
      </w:r>
      <w:r w:rsidRPr="00347F39">
        <w:t>°С</w:t>
      </w:r>
      <w:r w:rsidRPr="00347F39">
        <w:rPr>
          <w:lang w:bidi="ru-RU"/>
        </w:rPr>
        <w:t xml:space="preserve">. </w:t>
      </w:r>
    </w:p>
    <w:p w:rsidR="008B62B0" w:rsidRPr="00347F39" w:rsidRDefault="008B62B0" w:rsidP="008B62B0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помещения постоянного пребывания детей для дезинфекции воздушной среды оборудуются приборами по обеззараживанию воздуха. </w:t>
      </w:r>
    </w:p>
    <w:p w:rsidR="008B62B0" w:rsidRPr="00347F39" w:rsidRDefault="008B62B0" w:rsidP="008B62B0">
      <w:pPr>
        <w:pStyle w:val="formattext"/>
        <w:numPr>
          <w:ilvl w:val="1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347F39">
        <w:rPr>
          <w:lang w:bidi="ru-RU"/>
        </w:rPr>
        <w:t>Допустимые величины параметров микроклимата в детском саду приведены в таблице ниже.</w:t>
      </w:r>
    </w:p>
    <w:p w:rsidR="008B62B0" w:rsidRPr="00347F39" w:rsidRDefault="008B62B0" w:rsidP="008B62B0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lang w:bidi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237"/>
        <w:gridCol w:w="1676"/>
        <w:gridCol w:w="1912"/>
        <w:gridCol w:w="1495"/>
      </w:tblGrid>
      <w:tr w:rsidR="008B62B0" w:rsidRPr="00347F39" w:rsidTr="003A2FA6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347F39">
              <w:rPr>
                <w:b/>
              </w:rPr>
              <w:t>Наименование помещения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347F39">
              <w:rPr>
                <w:b/>
              </w:rPr>
              <w:t>Допустимая температура воздуха (°С)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ind w:right="-68"/>
              <w:jc w:val="center"/>
              <w:textAlignment w:val="baseline"/>
              <w:rPr>
                <w:b/>
              </w:rPr>
            </w:pPr>
            <w:r w:rsidRPr="00347F39">
              <w:rPr>
                <w:b/>
              </w:rPr>
              <w:t>Относительная влажность воздуха, %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347F39">
              <w:rPr>
                <w:b/>
              </w:rPr>
              <w:t>Скорость движения воздуха, м/с (не более)</w:t>
            </w:r>
          </w:p>
        </w:tc>
      </w:tr>
      <w:tr w:rsidR="008B62B0" w:rsidRPr="00347F39" w:rsidTr="003A2FA6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textAlignment w:val="baseline"/>
            </w:pPr>
            <w:r w:rsidRPr="00347F39">
              <w:t>Групповая (игровая), игровая комната (помещения), помещения для занятий для детей до 3-х лет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47F39">
              <w:t>22-24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47F39">
              <w:t>40-60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47F39">
              <w:t>0,1</w:t>
            </w:r>
          </w:p>
        </w:tc>
      </w:tr>
      <w:tr w:rsidR="008B62B0" w:rsidRPr="00347F39" w:rsidTr="003A2FA6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textAlignment w:val="baseline"/>
            </w:pPr>
            <w:r w:rsidRPr="00347F39">
              <w:t>Групповая (игровая), игровая комната (помещения), помещения для занятий для детей от 3-х до 7-ми лет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47F39">
              <w:t>21-24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47F39">
              <w:t>40-60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47F39">
              <w:t>0,1</w:t>
            </w:r>
          </w:p>
        </w:tc>
      </w:tr>
      <w:tr w:rsidR="008B62B0" w:rsidRPr="00347F39" w:rsidTr="003A2FA6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textAlignment w:val="baseline"/>
            </w:pPr>
            <w:r w:rsidRPr="00347F39">
              <w:lastRenderedPageBreak/>
              <w:t>Спальные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47F39">
              <w:t>19-21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47F39">
              <w:t>40-60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47F39">
              <w:t>0,1</w:t>
            </w:r>
          </w:p>
        </w:tc>
      </w:tr>
      <w:tr w:rsidR="008B62B0" w:rsidRPr="00347F39" w:rsidTr="003A2FA6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textAlignment w:val="baseline"/>
            </w:pPr>
            <w:r w:rsidRPr="00347F39">
              <w:t>Туалетные для детей до 3-х лет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47F39">
              <w:t>22-24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47F39"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47F39">
              <w:t>0,1</w:t>
            </w:r>
          </w:p>
        </w:tc>
      </w:tr>
      <w:tr w:rsidR="008B62B0" w:rsidRPr="00347F39" w:rsidTr="003A2FA6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textAlignment w:val="baseline"/>
            </w:pPr>
            <w:r w:rsidRPr="00347F39">
              <w:t>Туалетные для детей от 3-х до 7-ми лет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47F39">
              <w:t>19-21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47F39"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47F39">
              <w:t>0,1</w:t>
            </w:r>
          </w:p>
        </w:tc>
      </w:tr>
      <w:tr w:rsidR="008B62B0" w:rsidRPr="00347F39" w:rsidTr="003A2FA6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textAlignment w:val="baseline"/>
            </w:pPr>
            <w:r w:rsidRPr="00347F39">
              <w:t>Физкультурный зал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47F39">
              <w:t>19-21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47F39">
              <w:t>40-60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47F39">
              <w:t>0,1</w:t>
            </w:r>
          </w:p>
        </w:tc>
      </w:tr>
      <w:tr w:rsidR="008B62B0" w:rsidRPr="00347F39" w:rsidTr="003A2FA6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textAlignment w:val="baseline"/>
            </w:pPr>
            <w:r w:rsidRPr="00347F39">
              <w:t>Музыкальный зал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47F39">
              <w:t>19-21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47F39">
              <w:t>40-60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47F39">
              <w:t>0,1</w:t>
            </w:r>
          </w:p>
        </w:tc>
      </w:tr>
      <w:tr w:rsidR="008B62B0" w:rsidRPr="00347F39" w:rsidTr="003A2FA6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textAlignment w:val="baseline"/>
            </w:pPr>
            <w:r w:rsidRPr="00347F39">
              <w:t>Душевая (ванная комната)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47F39">
              <w:t>24-26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47F39"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47F39">
              <w:t>0,1</w:t>
            </w:r>
          </w:p>
        </w:tc>
      </w:tr>
      <w:tr w:rsidR="008B62B0" w:rsidRPr="00347F39" w:rsidTr="003A2FA6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textAlignment w:val="baseline"/>
            </w:pPr>
            <w:r w:rsidRPr="00347F39">
              <w:t>Раздевальная в групповой ячейке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47F39">
              <w:t>21-24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47F39">
              <w:t>40-60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62B0" w:rsidRPr="00347F39" w:rsidRDefault="008B62B0" w:rsidP="003A2FA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47F39">
              <w:t>0,1</w:t>
            </w:r>
          </w:p>
        </w:tc>
      </w:tr>
    </w:tbl>
    <w:p w:rsidR="008B62B0" w:rsidRPr="00347F39" w:rsidRDefault="008B62B0" w:rsidP="008B62B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8B62B0" w:rsidRPr="00347F39" w:rsidRDefault="008B62B0" w:rsidP="008B62B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47F39">
        <w:rPr>
          <w:spacing w:val="2"/>
        </w:rPr>
        <w:t>4.9. В целях профилактики контагиозных гельминтозов (энтеробиоза и гименолепидоза) в детском саду организуются и проводятся меры по предупреждению передачи возбудителя и оздоровлению источников инвазии. Все выявленные инвазированные регистрируются в журнале для инфекционных заболеваний. 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8B62B0" w:rsidRPr="00347F39" w:rsidRDefault="008B62B0" w:rsidP="008B62B0">
      <w:pPr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47F3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4.10. 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заведующий ДОУ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r w:rsidR="00A12D9B" w:rsidRPr="00347F3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            </w:t>
      </w:r>
      <w:r w:rsidRPr="00347F39">
        <w:rPr>
          <w:rFonts w:ascii="Times New Roman" w:hAnsi="Times New Roman" w:cs="Times New Roman"/>
          <w:spacing w:val="2"/>
          <w:sz w:val="24"/>
          <w:szCs w:val="24"/>
        </w:rPr>
        <w:t xml:space="preserve">4.11. </w:t>
      </w:r>
      <w:r w:rsidRPr="00347F39">
        <w:rPr>
          <w:rFonts w:ascii="Times New Roman" w:hAnsi="Times New Roman" w:cs="Times New Roman"/>
          <w:sz w:val="24"/>
          <w:szCs w:val="24"/>
        </w:rPr>
        <w:t xml:space="preserve">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предоставить соответствующее медицинское заключение. </w:t>
      </w:r>
      <w:r w:rsidR="00A12D9B" w:rsidRPr="00347F3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                </w:t>
      </w:r>
      <w:r w:rsidRPr="00347F39">
        <w:rPr>
          <w:rFonts w:ascii="Times New Roman" w:hAnsi="Times New Roman" w:cs="Times New Roman"/>
          <w:sz w:val="24"/>
          <w:szCs w:val="24"/>
        </w:rPr>
        <w:t xml:space="preserve">4.12. О невозможности прихода ребенка по болезни или другой уважительной причине родители (законные представители) должны сообщить в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>дошкольное образовательное учреждение</w:t>
      </w:r>
      <w:r w:rsidRPr="00347F39">
        <w:rPr>
          <w:rFonts w:ascii="Times New Roman" w:hAnsi="Times New Roman" w:cs="Times New Roman"/>
          <w:sz w:val="24"/>
          <w:szCs w:val="24"/>
        </w:rPr>
        <w:t>.</w:t>
      </w:r>
      <w:r w:rsidR="00A12D9B" w:rsidRPr="00347F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347F39">
        <w:rPr>
          <w:rFonts w:ascii="Times New Roman" w:hAnsi="Times New Roman" w:cs="Times New Roman"/>
          <w:sz w:val="24"/>
          <w:szCs w:val="24"/>
        </w:rPr>
        <w:t xml:space="preserve">4.13.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 </w:t>
      </w:r>
      <w:r w:rsidR="00A12D9B" w:rsidRPr="00347F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347F39">
        <w:rPr>
          <w:rFonts w:ascii="Times New Roman" w:hAnsi="Times New Roman" w:cs="Times New Roman"/>
          <w:sz w:val="24"/>
          <w:szCs w:val="24"/>
        </w:rPr>
        <w:t>4.14.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чешки).</w:t>
      </w:r>
      <w:r w:rsidR="00A12D9B" w:rsidRPr="00347F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47F39">
        <w:rPr>
          <w:rFonts w:ascii="Times New Roman" w:hAnsi="Times New Roman" w:cs="Times New Roman"/>
          <w:sz w:val="24"/>
          <w:szCs w:val="24"/>
        </w:rPr>
        <w:t>4.15. Зимой и в мокрую погоду рекомендуется, чтобы у ребенка были запасные сухие варежки и одежда. В летний период во время прогулки обязателен головной убор.</w:t>
      </w:r>
      <w:r w:rsidR="00A12D9B" w:rsidRPr="00347F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347F39">
        <w:rPr>
          <w:rFonts w:ascii="Times New Roman" w:hAnsi="Times New Roman" w:cs="Times New Roman"/>
          <w:sz w:val="24"/>
          <w:szCs w:val="24"/>
        </w:rPr>
        <w:t>4.16. Для избегания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</w:r>
      <w:r w:rsidR="00A12D9B" w:rsidRPr="00347F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347F39">
        <w:rPr>
          <w:rFonts w:ascii="Times New Roman" w:hAnsi="Times New Roman" w:cs="Times New Roman"/>
          <w:sz w:val="24"/>
          <w:szCs w:val="24"/>
        </w:rPr>
        <w:t>4.17. Регламент проведения мероприятий, посвященных Дню рождения ребенка, а также перечень недопустимых угощений обсуждается родителями (законными представителями) с воспитателями заранее.</w:t>
      </w:r>
    </w:p>
    <w:p w:rsidR="008B62B0" w:rsidRPr="00347F39" w:rsidRDefault="008B62B0" w:rsidP="008B62B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b/>
          <w:sz w:val="24"/>
          <w:szCs w:val="24"/>
        </w:rPr>
        <w:t>5.  Обеспечение безопасности</w:t>
      </w:r>
    </w:p>
    <w:p w:rsidR="008B62B0" w:rsidRPr="00347F39" w:rsidRDefault="008B62B0" w:rsidP="008B62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5.1. 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 </w:t>
      </w:r>
      <w:r w:rsidR="00A12D9B" w:rsidRPr="00347F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5.2. Для обеспечения безопасности ребенок переходит под ответственность воспитателя только в момент передачи его из рук в руки родителей (законных представителей) и таким же образом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lastRenderedPageBreak/>
        <w:t>возвращается под ответственность родителей (законных представителей) обратно.</w:t>
      </w:r>
      <w:r w:rsidR="00A12D9B" w:rsidRPr="00347F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5.3.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 102. Ребенка необходимо определить к ближайшим родственникам. </w:t>
      </w:r>
      <w:r w:rsidR="00A12D9B" w:rsidRPr="00347F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5.4.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 </w:t>
      </w:r>
      <w:r w:rsidR="00A12D9B" w:rsidRPr="00347F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>5.5. 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  <w:r w:rsidR="00A12D9B" w:rsidRPr="00347F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5.6. 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 </w:t>
      </w:r>
      <w:r w:rsidR="00347F39" w:rsidRPr="00347F3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5.7. </w:t>
      </w:r>
      <w:r w:rsidRPr="00347F39">
        <w:rPr>
          <w:rFonts w:ascii="Times New Roman" w:eastAsia="Times New Roman" w:hAnsi="Times New Roman" w:cs="Times New Roman"/>
          <w:sz w:val="24"/>
          <w:szCs w:val="24"/>
          <w:u w:val="single"/>
        </w:rPr>
        <w:t>Безопасность детей в ДОУ обеспечивается следующим комплексом систем:</w:t>
      </w:r>
    </w:p>
    <w:p w:rsidR="008B62B0" w:rsidRPr="00347F39" w:rsidRDefault="008B62B0" w:rsidP="008B62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автоматическая пожарная сигнализация с выходом на пульт пожарной охраны с голосовым оповещением в случае возникновения пожара;</w:t>
      </w:r>
    </w:p>
    <w:p w:rsidR="008B62B0" w:rsidRPr="00347F39" w:rsidRDefault="008B62B0" w:rsidP="008B62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кнопка тревожной сигнализации с прямым выходом на пульт вызова группы быстрого реагирования.</w:t>
      </w:r>
    </w:p>
    <w:p w:rsidR="008B62B0" w:rsidRPr="00347F39" w:rsidRDefault="008B62B0" w:rsidP="00347F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5.8. В дневное время пропуск в ДОУ осуществляет </w:t>
      </w:r>
      <w:r w:rsidR="007F706E" w:rsidRPr="00347F39">
        <w:rPr>
          <w:rFonts w:ascii="Times New Roman" w:eastAsia="Times New Roman" w:hAnsi="Times New Roman" w:cs="Times New Roman"/>
          <w:sz w:val="24"/>
          <w:szCs w:val="24"/>
        </w:rPr>
        <w:t>сотрудники ( согласно приказа),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 в ночное время за безопасность отвечает сторож.</w:t>
      </w:r>
      <w:r w:rsidR="00347F39" w:rsidRPr="00347F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5.9. Посторонним лицам запрещено находиться в помещениях и на территории дошкольного образовательного учреждения без разрешения администрации. </w:t>
      </w:r>
      <w:r w:rsidRPr="00347F39">
        <w:rPr>
          <w:rFonts w:ascii="Times New Roman" w:eastAsia="Times New Roman" w:hAnsi="Times New Roman" w:cs="Times New Roman"/>
          <w:color w:val="FFFFFF"/>
          <w:sz w:val="24"/>
          <w:szCs w:val="24"/>
        </w:rPr>
        <w:t>://ohrana-tryda.com/node/2163</w:t>
      </w:r>
      <w:r w:rsidR="00347F39" w:rsidRPr="00347F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>5.12. В случае пожара, аварии и других стихийных бедствий воспитатель детского сада в первую очередь принимает меры по спасению детей группы.</w:t>
      </w:r>
      <w:r w:rsidR="00347F39" w:rsidRPr="00347F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5.13. При возникновении пожара воспитанники незамедлительно эвакуируются из помещения (согласно плану эвакуации) в безопасное место. </w:t>
      </w:r>
      <w:r w:rsidR="00347F39" w:rsidRPr="00347F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5.14. При получении ребенком травмы ему оказывается первая помощь, устраняется воздействие повреждающих факторов, угрожающих жизни и здоровью, вызывается медицинская сестра, при необходимости ребенок транспортируется в медицинский кабинет, вызывается </w:t>
      </w:r>
      <w:r w:rsidRPr="00347F39">
        <w:rPr>
          <w:rFonts w:ascii="Times New Roman" w:eastAsia="Times New Roman" w:hAnsi="Times New Roman" w:cs="Times New Roman"/>
          <w:iCs/>
          <w:sz w:val="24"/>
          <w:szCs w:val="24"/>
        </w:rPr>
        <w:t>скорая помощь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>, информация сообщается заведующему дошкольным образовательным учреждением (при его отсутствии – иному должностному лицу), а также родителям (законным представителям).</w:t>
      </w:r>
      <w:r w:rsidR="00347F39" w:rsidRPr="00347F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>5.15. При аварии (прорыве) в системе отопления, водоснабжения воспитанники выводятся из помещения группы, сообщается о происшествии</w:t>
      </w:r>
      <w:r w:rsidR="00A20EA3" w:rsidRPr="00347F39">
        <w:rPr>
          <w:rFonts w:ascii="Times New Roman" w:eastAsia="Times New Roman" w:hAnsi="Times New Roman" w:cs="Times New Roman"/>
          <w:sz w:val="24"/>
          <w:szCs w:val="24"/>
        </w:rPr>
        <w:t xml:space="preserve"> завхозу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учреждения.</w:t>
      </w:r>
    </w:p>
    <w:p w:rsidR="008B62B0" w:rsidRPr="00347F39" w:rsidRDefault="008B62B0" w:rsidP="00347F3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5.16. В случае появления неисправности в работе компьютера, принтера, электронных средств обучения, музыкальной аппаратуры (посторонний шум, искрение и запах гари) оборудование отключается от электрической сети и сообщается</w:t>
      </w:r>
      <w:r w:rsidR="00A20EA3" w:rsidRPr="00347F39">
        <w:rPr>
          <w:rFonts w:ascii="Times New Roman" w:eastAsia="Times New Roman" w:hAnsi="Times New Roman" w:cs="Times New Roman"/>
          <w:sz w:val="24"/>
          <w:szCs w:val="24"/>
        </w:rPr>
        <w:t xml:space="preserve"> об этом завхозу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сада. </w:t>
      </w:r>
      <w:r w:rsidR="00347F39" w:rsidRPr="00347F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>5.17.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  <w:r w:rsidR="00347F39" w:rsidRPr="00347F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>5.18. По окончании действия факторов аварийной ситуации воспитатель проверяет по списку наличие вверенных ему детей. При обнаружении отсутствующих принимает н</w:t>
      </w:r>
      <w:r w:rsidR="00347F39" w:rsidRPr="00347F39">
        <w:rPr>
          <w:rFonts w:ascii="Times New Roman" w:eastAsia="Times New Roman" w:hAnsi="Times New Roman" w:cs="Times New Roman"/>
          <w:sz w:val="24"/>
          <w:szCs w:val="24"/>
        </w:rPr>
        <w:t>езамедлительно оперативные меры</w:t>
      </w:r>
    </w:p>
    <w:p w:rsidR="008B62B0" w:rsidRPr="00347F39" w:rsidRDefault="008B62B0" w:rsidP="008B62B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b/>
          <w:sz w:val="24"/>
          <w:szCs w:val="24"/>
        </w:rPr>
        <w:t>6.  Права воспитанников</w:t>
      </w:r>
    </w:p>
    <w:p w:rsidR="008B62B0" w:rsidRPr="00347F39" w:rsidRDefault="008B62B0" w:rsidP="008B62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6.1. Дошкольное образовательное учреждение реализует право детей на образование, гарантированное государством. </w:t>
      </w:r>
      <w:r w:rsidR="00347F39" w:rsidRPr="00347F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Pr="00347F39">
        <w:rPr>
          <w:rFonts w:ascii="Times New Roman" w:eastAsia="Times New Roman" w:hAnsi="Times New Roman" w:cs="Times New Roman"/>
          <w:sz w:val="24"/>
          <w:szCs w:val="24"/>
          <w:u w:val="single"/>
        </w:rPr>
        <w:t>Дети, посещающие ДОУ, имеют право:</w:t>
      </w:r>
    </w:p>
    <w:p w:rsidR="008B62B0" w:rsidRPr="00347F39" w:rsidRDefault="008B62B0" w:rsidP="008B62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hAnsi="Times New Roman" w:cs="Times New Roman"/>
          <w:sz w:val="24"/>
          <w:szCs w:val="24"/>
        </w:rPr>
        <w:t>на предоставление условий для обучения, разностороннее развитие с учетом возрастных и индивидуальных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здоровья;</w:t>
      </w:r>
    </w:p>
    <w:p w:rsidR="008B62B0" w:rsidRPr="00347F39" w:rsidRDefault="008B62B0" w:rsidP="008B62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на уважение человеческого достоинства, защиту от всех форм физического и психического насилия, от оскорбления личности, охрану жизни и здоровья;</w:t>
      </w:r>
    </w:p>
    <w:p w:rsidR="008B62B0" w:rsidRPr="00347F39" w:rsidRDefault="008B62B0" w:rsidP="008B62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47F39">
        <w:rPr>
          <w:rFonts w:ascii="Times New Roman" w:hAnsi="Times New Roman" w:cs="Times New Roman"/>
          <w:sz w:val="24"/>
          <w:szCs w:val="24"/>
        </w:rPr>
        <w:t>а пользование, в установленном локальными актами порядке, оздоровительной инфраструктурой, объектами культуры и объектами спорта, необходимыми учебными пособиями, средствами обучения и воспитания, информационными ресурсами;</w:t>
      </w:r>
    </w:p>
    <w:p w:rsidR="008B62B0" w:rsidRPr="00347F39" w:rsidRDefault="008B62B0" w:rsidP="008B62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на своевременное прохождение комплексного психолого-медико-педагогического обследования в целях выявления и ранней диагностики в развитии и (или) состояний декомпенсации; </w:t>
      </w:r>
    </w:p>
    <w:p w:rsidR="008B62B0" w:rsidRPr="00347F39" w:rsidRDefault="008B62B0" w:rsidP="008B62B0">
      <w:pPr>
        <w:numPr>
          <w:ilvl w:val="0"/>
          <w:numId w:val="3"/>
        </w:num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39">
        <w:rPr>
          <w:rFonts w:ascii="Times New Roman" w:hAnsi="Times New Roman" w:cs="Times New Roman"/>
          <w:sz w:val="24"/>
          <w:szCs w:val="24"/>
        </w:rPr>
        <w:t>в случае необходимости и с согласия родителей (законных представителей) воспитанников, и на основании рекомендаций психолого-медико-педагогической комиссии, обучение по адаптированной образовательной программе дошкольного образования;</w:t>
      </w:r>
    </w:p>
    <w:p w:rsidR="008B62B0" w:rsidRPr="00347F39" w:rsidRDefault="008B62B0" w:rsidP="008B62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hAnsi="Times New Roman" w:cs="Times New Roman"/>
          <w:sz w:val="24"/>
          <w:szCs w:val="24"/>
        </w:rPr>
        <w:t>на развитие творческих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 и других массовых мероприятиях;</w:t>
      </w:r>
    </w:p>
    <w:p w:rsidR="008B62B0" w:rsidRPr="00347F39" w:rsidRDefault="008B62B0" w:rsidP="008B62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на поощрение за успехи в образовательной, творческой, спортивной деятельности;</w:t>
      </w:r>
    </w:p>
    <w:p w:rsidR="008B62B0" w:rsidRPr="00347F39" w:rsidRDefault="008B62B0" w:rsidP="008B62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на получение дополнительных образовательных услуг (при их наличии).</w:t>
      </w:r>
    </w:p>
    <w:p w:rsidR="008B62B0" w:rsidRPr="00347F39" w:rsidRDefault="008B62B0" w:rsidP="008B62B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b/>
          <w:sz w:val="24"/>
          <w:szCs w:val="24"/>
        </w:rPr>
        <w:t>7. Поощрение и дисциплинарное воздействие</w:t>
      </w:r>
    </w:p>
    <w:p w:rsidR="008B62B0" w:rsidRPr="00347F39" w:rsidRDefault="008B62B0" w:rsidP="008B62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7.1. Меры дисциплинарного взыскания к воспитанникам ДОУ не применяются. </w:t>
      </w:r>
      <w:r w:rsidR="00347F39" w:rsidRPr="00347F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>7.2. Применение физического и (или) психического насилия по отношению к детям дошкольного образовательного учреждения не допускается.</w:t>
      </w:r>
      <w:r w:rsidR="00347F39" w:rsidRPr="00347F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7.3. Дисциплина в детском саду поддерживается на основе уважения человеческого достоинства всех участников образовательных отношений. </w:t>
      </w:r>
      <w:r w:rsidR="00347F39" w:rsidRPr="00347F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>7.4.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:rsidR="008B62B0" w:rsidRPr="00347F39" w:rsidRDefault="008B62B0" w:rsidP="008B62B0">
      <w:pPr>
        <w:tabs>
          <w:tab w:val="left" w:pos="2542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b/>
          <w:sz w:val="24"/>
          <w:szCs w:val="24"/>
        </w:rPr>
        <w:t>8. Защита несовершеннолетних воспитанников</w:t>
      </w:r>
    </w:p>
    <w:p w:rsidR="008B62B0" w:rsidRPr="00347F39" w:rsidRDefault="008B62B0" w:rsidP="008B62B0">
      <w:pPr>
        <w:tabs>
          <w:tab w:val="left" w:pos="144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8.1. Спорные и конфликтные ситуации нужно разрешать только в отсутствии детей.</w:t>
      </w:r>
      <w:r w:rsidR="00347F39" w:rsidRPr="00347F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Pr="00347F39">
        <w:rPr>
          <w:rFonts w:ascii="Times New Roman" w:eastAsia="Times New Roman" w:hAnsi="Times New Roman" w:cs="Times New Roman"/>
          <w:sz w:val="24"/>
          <w:szCs w:val="24"/>
          <w:u w:val="single"/>
        </w:rPr>
        <w:t>В целях защиты прав воспитанников ДОУ их родители (законные представители) самостоятельно или через своих представителей вправе:</w:t>
      </w:r>
    </w:p>
    <w:p w:rsidR="008B62B0" w:rsidRPr="00347F39" w:rsidRDefault="008B62B0" w:rsidP="008B62B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направить в органы управления образования обращение о нарушении и (или) ущемлении прав, свобод и социальных гарантий несовершеннолетних воспитанников;</w:t>
      </w:r>
    </w:p>
    <w:p w:rsidR="008B62B0" w:rsidRPr="00347F39" w:rsidRDefault="008B62B0" w:rsidP="008B62B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:rsidR="008B62B0" w:rsidRPr="00347F39" w:rsidRDefault="008B62B0" w:rsidP="008B62B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8.3. </w:t>
      </w:r>
      <w:r w:rsidRPr="00347F39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материальной поддержки воспитания и обучения детей, посещающих ДОУ,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быть:</w:t>
      </w:r>
    </w:p>
    <w:p w:rsidR="008B62B0" w:rsidRPr="00347F39" w:rsidRDefault="008B62B0" w:rsidP="008B62B0">
      <w:pPr>
        <w:numPr>
          <w:ilvl w:val="0"/>
          <w:numId w:val="5"/>
        </w:numPr>
        <w:tabs>
          <w:tab w:val="left" w:pos="14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7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менее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20% </w:t>
      </w:r>
      <w:r w:rsidRPr="00347F39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среднего размера родительской платы за присмотр и уход за детьми на первого ребенка;</w:t>
      </w:r>
    </w:p>
    <w:p w:rsidR="008B62B0" w:rsidRPr="00347F39" w:rsidRDefault="008B62B0" w:rsidP="008B62B0">
      <w:pPr>
        <w:numPr>
          <w:ilvl w:val="0"/>
          <w:numId w:val="5"/>
        </w:numPr>
        <w:tabs>
          <w:tab w:val="left" w:pos="14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7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менее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50% </w:t>
      </w:r>
      <w:r w:rsidRPr="00347F39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размера такой платы на второго ребенка;</w:t>
      </w:r>
    </w:p>
    <w:p w:rsidR="008B62B0" w:rsidRPr="00347F39" w:rsidRDefault="008B62B0" w:rsidP="008B62B0">
      <w:pPr>
        <w:numPr>
          <w:ilvl w:val="0"/>
          <w:numId w:val="5"/>
        </w:numPr>
        <w:tabs>
          <w:tab w:val="left" w:pos="14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7F3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менее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70% </w:t>
      </w:r>
      <w:r w:rsidRPr="00347F39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размера такой платы на третьего ребенка и последующих детей.</w:t>
      </w:r>
    </w:p>
    <w:p w:rsidR="008B62B0" w:rsidRPr="00347F39" w:rsidRDefault="008B62B0" w:rsidP="00347F39">
      <w:pPr>
        <w:tabs>
          <w:tab w:val="left" w:pos="144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дошкольное образовательное учреждение.</w:t>
      </w:r>
      <w:r w:rsidR="00347F39" w:rsidRPr="00347F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8.4. В случае прекращения деятельности детского сада,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устанавливаются учредителем ДОУ. </w:t>
      </w:r>
      <w:r w:rsidRPr="00347F39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Источник: </w:t>
      </w:r>
      <w:r w:rsidR="00347F39" w:rsidRPr="00347F39">
        <w:rPr>
          <w:rFonts w:ascii="Times New Roman" w:eastAsia="Times New Roman" w:hAnsi="Times New Roman" w:cs="Times New Roman"/>
          <w:color w:val="FFFFFF"/>
          <w:sz w:val="24"/>
          <w:szCs w:val="24"/>
        </w:rPr>
        <w:t>https://ohrana-tryda.com/node/2163</w:t>
      </w:r>
      <w:r w:rsidR="00347F39" w:rsidRPr="00347F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>8.5. 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представителей).</w:t>
      </w:r>
      <w:r w:rsidR="00347F39" w:rsidRPr="00347F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>8.6. Проведение комплексного психолого-медико-педагогического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психолого-медико-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softHyphen/>
        <w:t>педагогическим консилиумом.</w:t>
      </w:r>
    </w:p>
    <w:p w:rsidR="008B62B0" w:rsidRPr="00347F39" w:rsidRDefault="008B62B0" w:rsidP="008B62B0">
      <w:pPr>
        <w:tabs>
          <w:tab w:val="left" w:pos="4198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b/>
          <w:sz w:val="24"/>
          <w:szCs w:val="24"/>
        </w:rPr>
        <w:t>9. Сотрудничество с родителями</w:t>
      </w:r>
    </w:p>
    <w:p w:rsidR="008B62B0" w:rsidRPr="00347F39" w:rsidRDefault="008B62B0" w:rsidP="00347F39">
      <w:pPr>
        <w:tabs>
          <w:tab w:val="left" w:pos="143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9.1. Работники детского сада должны сотрудничать с родителями (законными представителями) несовершеннолетних воспитанников.</w:t>
      </w:r>
      <w:r w:rsidR="00347F39" w:rsidRPr="00347F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>9.2. Родитель (законный представитель) должен получать поддержку администрации, педагогических работников по всех вопросам, касающимся воспитания ребенка.</w:t>
      </w:r>
      <w:r w:rsidR="00347F39" w:rsidRPr="00347F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r w:rsidRPr="00347F39">
        <w:rPr>
          <w:rFonts w:ascii="Times New Roman" w:eastAsia="Times New Roman" w:hAnsi="Times New Roman" w:cs="Times New Roman"/>
          <w:sz w:val="24"/>
          <w:szCs w:val="24"/>
          <w:u w:val="single"/>
        </w:rPr>
        <w:t>Каждый родитель (законный представитель) имеет право:</w:t>
      </w:r>
    </w:p>
    <w:p w:rsidR="008B62B0" w:rsidRPr="00347F39" w:rsidRDefault="008B62B0" w:rsidP="008B62B0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принимать активное участие в образовательной деятельности детского сада;</w:t>
      </w:r>
    </w:p>
    <w:p w:rsidR="008B62B0" w:rsidRPr="00347F39" w:rsidRDefault="008B62B0" w:rsidP="008B62B0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быть избранным в коллегиальные органы управления детского сада;</w:t>
      </w:r>
    </w:p>
    <w:p w:rsidR="008B62B0" w:rsidRPr="00347F39" w:rsidRDefault="008B62B0" w:rsidP="008B62B0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вносить предложения по работе с несовершеннолетними воспитанниками;</w:t>
      </w:r>
    </w:p>
    <w:p w:rsidR="008B62B0" w:rsidRPr="00347F39" w:rsidRDefault="008B62B0" w:rsidP="008B62B0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получать квалифицированную педагогическую помощь в подходе к ребенку;</w:t>
      </w:r>
    </w:p>
    <w:p w:rsidR="008B62B0" w:rsidRPr="00347F39" w:rsidRDefault="008B62B0" w:rsidP="008B62B0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на справедливое решение конфликтов.</w:t>
      </w:r>
    </w:p>
    <w:p w:rsidR="008B62B0" w:rsidRPr="00347F39" w:rsidRDefault="008B62B0" w:rsidP="00347F39">
      <w:pPr>
        <w:tabs>
          <w:tab w:val="left" w:pos="157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9.4. Родители ребенка обязаны соблюдать настоящие Правила, выполнять все условия, содержащиеся в данном локальном акте, посещать групповые родительские собрания в дошкольном образовательном учреждении.</w:t>
      </w:r>
      <w:r w:rsidR="00347F39" w:rsidRPr="00347F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347F39">
        <w:rPr>
          <w:rFonts w:ascii="Times New Roman" w:eastAsia="Times New Roman" w:hAnsi="Times New Roman" w:cs="Times New Roman"/>
          <w:sz w:val="24"/>
          <w:szCs w:val="24"/>
        </w:rPr>
        <w:t xml:space="preserve">9.5. </w:t>
      </w:r>
      <w:r w:rsidRPr="00347F39">
        <w:rPr>
          <w:rFonts w:ascii="Times New Roman" w:eastAsia="Times New Roman" w:hAnsi="Times New Roman" w:cs="Times New Roman"/>
          <w:sz w:val="24"/>
          <w:szCs w:val="24"/>
          <w:u w:val="single"/>
        </w:rPr>
        <w:t>Если у родителя (законного представителя) возникли вопросы по организации образовательной деятельности, пребыванию ребенка в группе, следует:</w:t>
      </w:r>
    </w:p>
    <w:p w:rsidR="008B62B0" w:rsidRPr="00347F39" w:rsidRDefault="008B62B0" w:rsidP="008B62B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обсудить их с воспитателями группы;</w:t>
      </w:r>
    </w:p>
    <w:p w:rsidR="008B62B0" w:rsidRPr="00347F39" w:rsidRDefault="008B62B0" w:rsidP="008B62B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F39">
        <w:rPr>
          <w:rFonts w:ascii="Times New Roman" w:eastAsia="Times New Roman" w:hAnsi="Times New Roman" w:cs="Times New Roman"/>
          <w:sz w:val="24"/>
          <w:szCs w:val="24"/>
        </w:rPr>
        <w:t>если это не помогло решению проблемы, необх</w:t>
      </w:r>
      <w:r w:rsidR="00A20EA3" w:rsidRPr="00347F39">
        <w:rPr>
          <w:rFonts w:ascii="Times New Roman" w:eastAsia="Times New Roman" w:hAnsi="Times New Roman" w:cs="Times New Roman"/>
          <w:sz w:val="24"/>
          <w:szCs w:val="24"/>
        </w:rPr>
        <w:t>одимо обратиться к заведующему</w:t>
      </w:r>
    </w:p>
    <w:p w:rsidR="008B62B0" w:rsidRPr="00347F39" w:rsidRDefault="008B62B0" w:rsidP="008B62B0">
      <w:pPr>
        <w:pStyle w:val="a4"/>
        <w:spacing w:before="0" w:beforeAutospacing="0" w:after="0" w:afterAutospacing="0"/>
        <w:ind w:right="150"/>
        <w:jc w:val="both"/>
        <w:rPr>
          <w:b/>
        </w:rPr>
      </w:pPr>
      <w:r w:rsidRPr="00347F39">
        <w:rPr>
          <w:b/>
        </w:rPr>
        <w:t>10. Заключительные положения</w:t>
      </w:r>
    </w:p>
    <w:p w:rsidR="008B62B0" w:rsidRPr="00347F39" w:rsidRDefault="008B62B0" w:rsidP="00347F39">
      <w:pPr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347F39">
        <w:rPr>
          <w:rFonts w:ascii="Times New Roman" w:hAnsi="Times New Roman" w:cs="Times New Roman"/>
          <w:sz w:val="24"/>
          <w:szCs w:val="24"/>
        </w:rPr>
        <w:t xml:space="preserve">10.1. Настоящие </w:t>
      </w:r>
      <w:hyperlink r:id="rId10" w:history="1">
        <w:r w:rsidRPr="00347F3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</w:t>
        </w:r>
      </w:hyperlink>
      <w:r w:rsidRPr="00347F39">
        <w:rPr>
          <w:rFonts w:ascii="Times New Roman" w:hAnsi="Times New Roman" w:cs="Times New Roman"/>
          <w:sz w:val="24"/>
          <w:szCs w:val="24"/>
        </w:rPr>
        <w:t xml:space="preserve"> являются локальным нормативным актом ДОУ, принимаются на Педагогическом совете, согласовываются с Родительским комитетом и утверждаются (либо вводится в действие) приказом заведующего дошкольным образовательным учреждением.</w:t>
      </w:r>
      <w:r w:rsidR="00347F39" w:rsidRPr="00347F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347F39">
        <w:rPr>
          <w:rFonts w:ascii="Times New Roman" w:hAnsi="Times New Roman" w:cs="Times New Roman"/>
          <w:sz w:val="24"/>
          <w:szCs w:val="24"/>
        </w:rPr>
        <w:t>10.2.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</w:t>
      </w:r>
      <w:r w:rsidR="00347F39" w:rsidRPr="00347F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347F39">
        <w:rPr>
          <w:rFonts w:ascii="Times New Roman" w:hAnsi="Times New Roman" w:cs="Times New Roman"/>
          <w:sz w:val="24"/>
          <w:szCs w:val="24"/>
        </w:rPr>
        <w:t xml:space="preserve">10.3. Настоящие </w:t>
      </w:r>
      <w:hyperlink r:id="rId11" w:history="1">
        <w:r w:rsidRPr="00347F3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</w:t>
        </w:r>
      </w:hyperlink>
      <w:r w:rsidRPr="00347F39">
        <w:rPr>
          <w:rFonts w:ascii="Times New Roman" w:hAnsi="Times New Roman" w:cs="Times New Roman"/>
          <w:sz w:val="24"/>
          <w:szCs w:val="24"/>
        </w:rPr>
        <w:t xml:space="preserve"> принимаются на неопределенный срок. Изменения и дополнения к ним принимаются в порядке, предусмотренном п.10.1. настоящих Правил.</w:t>
      </w:r>
      <w:r w:rsidR="00347F39" w:rsidRPr="00347F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347F39">
        <w:rPr>
          <w:rFonts w:ascii="Times New Roman" w:hAnsi="Times New Roman" w:cs="Times New Roman"/>
          <w:sz w:val="24"/>
          <w:szCs w:val="24"/>
        </w:rPr>
        <w:t>10.4.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B62B0" w:rsidRPr="00347F39" w:rsidRDefault="008B62B0" w:rsidP="008B62B0">
      <w:pPr>
        <w:ind w:righ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F39">
        <w:rPr>
          <w:rFonts w:ascii="Times New Roman" w:hAnsi="Times New Roman" w:cs="Times New Roman"/>
          <w:i/>
          <w:sz w:val="24"/>
          <w:szCs w:val="24"/>
        </w:rPr>
        <w:t>Принято на Родительском комитете</w:t>
      </w:r>
    </w:p>
    <w:p w:rsidR="008B62B0" w:rsidRPr="00347F39" w:rsidRDefault="00347F39" w:rsidP="008B62B0">
      <w:pPr>
        <w:ind w:right="-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Протокол </w:t>
      </w:r>
      <w:r w:rsidR="00233FC6">
        <w:rPr>
          <w:rFonts w:ascii="Times New Roman" w:hAnsi="Times New Roman" w:cs="Times New Roman"/>
          <w:i/>
          <w:sz w:val="24"/>
          <w:szCs w:val="24"/>
        </w:rPr>
        <w:t xml:space="preserve"> №2 </w:t>
      </w:r>
      <w:r>
        <w:rPr>
          <w:rFonts w:ascii="Times New Roman" w:hAnsi="Times New Roman" w:cs="Times New Roman"/>
          <w:i/>
          <w:sz w:val="24"/>
          <w:szCs w:val="24"/>
        </w:rPr>
        <w:t>от</w:t>
      </w:r>
      <w:r w:rsidR="00233FC6">
        <w:rPr>
          <w:rFonts w:ascii="Times New Roman" w:hAnsi="Times New Roman" w:cs="Times New Roman"/>
          <w:i/>
          <w:sz w:val="24"/>
          <w:szCs w:val="24"/>
        </w:rPr>
        <w:t xml:space="preserve"> 27 сентября</w:t>
      </w:r>
      <w:r>
        <w:rPr>
          <w:rFonts w:ascii="Times New Roman" w:hAnsi="Times New Roman" w:cs="Times New Roman"/>
          <w:i/>
          <w:sz w:val="24"/>
          <w:szCs w:val="24"/>
        </w:rPr>
        <w:t xml:space="preserve">   2022</w:t>
      </w:r>
      <w:r w:rsidR="00233FC6">
        <w:rPr>
          <w:rFonts w:ascii="Times New Roman" w:hAnsi="Times New Roman" w:cs="Times New Roman"/>
          <w:i/>
          <w:sz w:val="24"/>
          <w:szCs w:val="24"/>
        </w:rPr>
        <w:t>г.</w:t>
      </w:r>
      <w:r w:rsidR="008B62B0" w:rsidRPr="00347F39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8B62B0" w:rsidRPr="00347F39" w:rsidRDefault="008B62B0" w:rsidP="008B62B0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996EDE" w:rsidRPr="00347F39" w:rsidRDefault="00996EDE">
      <w:pPr>
        <w:rPr>
          <w:rFonts w:ascii="Times New Roman" w:hAnsi="Times New Roman" w:cs="Times New Roman"/>
          <w:sz w:val="24"/>
          <w:szCs w:val="24"/>
        </w:rPr>
      </w:pPr>
    </w:p>
    <w:sectPr w:rsidR="00996EDE" w:rsidRPr="00347F39" w:rsidSect="00A12D9B">
      <w:footerReference w:type="default" r:id="rId12"/>
      <w:pgSz w:w="11900" w:h="16840"/>
      <w:pgMar w:top="851" w:right="560" w:bottom="568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95C" w:rsidRDefault="006E195C" w:rsidP="004B4016">
      <w:pPr>
        <w:spacing w:after="0" w:line="240" w:lineRule="auto"/>
      </w:pPr>
      <w:r>
        <w:separator/>
      </w:r>
    </w:p>
  </w:endnote>
  <w:endnote w:type="continuationSeparator" w:id="1">
    <w:p w:rsidR="006E195C" w:rsidRDefault="006E195C" w:rsidP="004B4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4C" w:rsidRDefault="006E195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95C" w:rsidRDefault="006E195C" w:rsidP="004B4016">
      <w:pPr>
        <w:spacing w:after="0" w:line="240" w:lineRule="auto"/>
      </w:pPr>
      <w:r>
        <w:separator/>
      </w:r>
    </w:p>
  </w:footnote>
  <w:footnote w:type="continuationSeparator" w:id="1">
    <w:p w:rsidR="006E195C" w:rsidRDefault="006E195C" w:rsidP="004B4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A12"/>
    <w:multiLevelType w:val="hybridMultilevel"/>
    <w:tmpl w:val="0A90B8D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D2CF5"/>
    <w:multiLevelType w:val="hybridMultilevel"/>
    <w:tmpl w:val="D1E255C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3019E3"/>
    <w:multiLevelType w:val="hybridMultilevel"/>
    <w:tmpl w:val="A914CE52"/>
    <w:lvl w:ilvl="0" w:tplc="224E6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D1657"/>
    <w:multiLevelType w:val="hybridMultilevel"/>
    <w:tmpl w:val="8ABA96E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C4C81"/>
    <w:multiLevelType w:val="hybridMultilevel"/>
    <w:tmpl w:val="767A8AE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FA1D3B"/>
    <w:multiLevelType w:val="hybridMultilevel"/>
    <w:tmpl w:val="16BA60EC"/>
    <w:lvl w:ilvl="0" w:tplc="224E6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943E5"/>
    <w:multiLevelType w:val="hybridMultilevel"/>
    <w:tmpl w:val="532C39A0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D0E99"/>
    <w:multiLevelType w:val="hybridMultilevel"/>
    <w:tmpl w:val="874C0C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492A9C"/>
    <w:multiLevelType w:val="hybridMultilevel"/>
    <w:tmpl w:val="9D22A24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C7140"/>
    <w:multiLevelType w:val="hybridMultilevel"/>
    <w:tmpl w:val="0B8A1374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03DA7"/>
    <w:multiLevelType w:val="hybridMultilevel"/>
    <w:tmpl w:val="E6F84EE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2915BB"/>
    <w:multiLevelType w:val="hybridMultilevel"/>
    <w:tmpl w:val="9360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F42D2"/>
    <w:multiLevelType w:val="hybridMultilevel"/>
    <w:tmpl w:val="42FC4B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127D27"/>
    <w:multiLevelType w:val="hybridMultilevel"/>
    <w:tmpl w:val="44BA0420"/>
    <w:lvl w:ilvl="0" w:tplc="6DACC4FE">
      <w:start w:val="1"/>
      <w:numFmt w:val="bullet"/>
      <w:lvlText w:val="•"/>
      <w:lvlJc w:val="left"/>
      <w:pPr>
        <w:ind w:left="735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4">
    <w:nsid w:val="63613D0E"/>
    <w:multiLevelType w:val="hybridMultilevel"/>
    <w:tmpl w:val="02C481EA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C2CB8"/>
    <w:multiLevelType w:val="hybridMultilevel"/>
    <w:tmpl w:val="A25AB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70D19"/>
    <w:multiLevelType w:val="hybridMultilevel"/>
    <w:tmpl w:val="4C6A04C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E4D9C"/>
    <w:multiLevelType w:val="multilevel"/>
    <w:tmpl w:val="3BA81B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D3C3B7B"/>
    <w:multiLevelType w:val="hybridMultilevel"/>
    <w:tmpl w:val="6000493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12"/>
  </w:num>
  <w:num w:numId="6">
    <w:abstractNumId w:val="1"/>
  </w:num>
  <w:num w:numId="7">
    <w:abstractNumId w:val="11"/>
  </w:num>
  <w:num w:numId="8">
    <w:abstractNumId w:val="15"/>
  </w:num>
  <w:num w:numId="9">
    <w:abstractNumId w:val="6"/>
  </w:num>
  <w:num w:numId="10">
    <w:abstractNumId w:val="0"/>
  </w:num>
  <w:num w:numId="11">
    <w:abstractNumId w:val="14"/>
  </w:num>
  <w:num w:numId="12">
    <w:abstractNumId w:val="9"/>
  </w:num>
  <w:num w:numId="13">
    <w:abstractNumId w:val="7"/>
  </w:num>
  <w:num w:numId="14">
    <w:abstractNumId w:val="3"/>
  </w:num>
  <w:num w:numId="15">
    <w:abstractNumId w:val="8"/>
  </w:num>
  <w:num w:numId="16">
    <w:abstractNumId w:val="13"/>
  </w:num>
  <w:num w:numId="17">
    <w:abstractNumId w:val="18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2B0"/>
    <w:rsid w:val="001A4A6E"/>
    <w:rsid w:val="001D1750"/>
    <w:rsid w:val="00233FC6"/>
    <w:rsid w:val="002816C6"/>
    <w:rsid w:val="002B6D2C"/>
    <w:rsid w:val="002E1DA7"/>
    <w:rsid w:val="00347F39"/>
    <w:rsid w:val="00361C36"/>
    <w:rsid w:val="00495F7D"/>
    <w:rsid w:val="004B4016"/>
    <w:rsid w:val="004E3422"/>
    <w:rsid w:val="00563BD3"/>
    <w:rsid w:val="0058129F"/>
    <w:rsid w:val="006E195C"/>
    <w:rsid w:val="007B5D91"/>
    <w:rsid w:val="007F706E"/>
    <w:rsid w:val="0084602D"/>
    <w:rsid w:val="008B62B0"/>
    <w:rsid w:val="00952C43"/>
    <w:rsid w:val="00996EDE"/>
    <w:rsid w:val="009D1BE7"/>
    <w:rsid w:val="00A12D9B"/>
    <w:rsid w:val="00A20EA3"/>
    <w:rsid w:val="00A44B1B"/>
    <w:rsid w:val="00C07CE0"/>
    <w:rsid w:val="00C61FD8"/>
    <w:rsid w:val="00CF6F42"/>
    <w:rsid w:val="00E0317F"/>
    <w:rsid w:val="00EB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62B0"/>
    <w:rPr>
      <w:color w:val="0066CC"/>
      <w:u w:val="single"/>
    </w:rPr>
  </w:style>
  <w:style w:type="character" w:customStyle="1" w:styleId="2">
    <w:name w:val="Основной текст (2)_"/>
    <w:link w:val="20"/>
    <w:rsid w:val="008B62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62B0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8B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B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8B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8B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B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48;&#1089;&#1090;&#1086;&#1095;&#1085;&#1080;&#1082;:%20https:/ohrana-tryda.com/node/21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hrana-tryda.com/node/21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1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0C7D7-86F1-4282-8AD3-33667DB1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6842</Words>
  <Characters>39001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2022-12-16T04:29:00Z</cp:lastPrinted>
  <dcterms:created xsi:type="dcterms:W3CDTF">2022-09-26T03:21:00Z</dcterms:created>
  <dcterms:modified xsi:type="dcterms:W3CDTF">2022-12-16T04:32:00Z</dcterms:modified>
</cp:coreProperties>
</file>